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810A" w14:textId="3F781823" w:rsidR="000F793B" w:rsidRDefault="00D4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Ангиология</w:t>
      </w:r>
      <w:r w:rsidR="00E7103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E7103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кардиология</w:t>
      </w:r>
    </w:p>
    <w:p w14:paraId="1A2A41CA" w14:textId="32423FE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термолокационного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зондирования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(Будадин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О.Н.,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Иванушкин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2428102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27.10.2010.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25.12.2009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A9E40" w14:textId="22B3E16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термометрии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варикозной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(Ларин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Замечник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2330603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10.08.2008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(Бюлл.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17.05.2006.</w:t>
      </w:r>
    </w:p>
    <w:p w14:paraId="1805DC1D" w14:textId="5028864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термометрии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венозного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тромбоза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(Ларин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Замечник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2330604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10.08.2008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(Бюлл.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17.05.2006.</w:t>
      </w:r>
    </w:p>
    <w:p w14:paraId="33D9F65D" w14:textId="4861906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окклюзии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бедренной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гунтеровом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09.06.1992.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2085110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27.07.1997.</w:t>
      </w:r>
    </w:p>
    <w:p w14:paraId="4BCD1F9B" w14:textId="218843D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поясничной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симпатэктомии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Авалиани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2195165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27.12.2002.</w:t>
      </w:r>
    </w:p>
    <w:p w14:paraId="174264A3" w14:textId="022C42B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врожденных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ангиодисплазий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Крыжановский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С.Г.).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2077257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20.05.1994.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19.05.1992.</w:t>
      </w:r>
    </w:p>
    <w:p w14:paraId="691B8732" w14:textId="3B81648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коронарной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2465813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10.11.2012.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2010132022/14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29.07.2010</w:t>
      </w:r>
    </w:p>
    <w:p w14:paraId="601E7C07" w14:textId="79B9CA9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сосудорасширяющей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нитроглицерина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болезнью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2444278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27.03.2012.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07.06.2010.</w:t>
      </w:r>
    </w:p>
    <w:p w14:paraId="0C8903D8" w14:textId="214DAFC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И.М.,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Муравина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скрининг-диагностика.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Варикозное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(атлас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термограмм).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ИНФРА-М,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«Профессиональное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ISBN: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978-5-16-016492-2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(print);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ISBN: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978-5-16-108834-0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(online)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10.12737/1159602</w:t>
      </w:r>
    </w:p>
    <w:p w14:paraId="7F652D23" w14:textId="35A8A3B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артериальная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Автореф.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д.м.н.,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</w:t>
      </w:r>
    </w:p>
    <w:p w14:paraId="67819657" w14:textId="38A0D90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холодового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нейроваскулита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Архангельск,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166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717186E8" w14:textId="405019D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Клинико-физиологическая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кровеносных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Архангельск,1997.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2B51636D" w14:textId="1FD90A6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соматической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Архангельск,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6C600ADC" w14:textId="1CB7252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Флебология.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2018;12(3):146</w:t>
      </w:r>
      <w:r>
        <w:rPr>
          <w:rFonts w:ascii="Times New Roman" w:hAnsi="Times New Roman" w:cs="Times New Roman"/>
          <w:sz w:val="24"/>
          <w:szCs w:val="24"/>
        </w:rPr>
        <w:noBreakHyphen/>
        <w:t>240.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>
        <w:r>
          <w:rPr>
            <w:rFonts w:ascii="Times New Roman" w:hAnsi="Times New Roman" w:cs="Times New Roman"/>
            <w:sz w:val="24"/>
            <w:szCs w:val="24"/>
          </w:rPr>
          <w:t>10.17116/flebo20187031146</w:t>
        </w:r>
      </w:hyperlink>
    </w:p>
    <w:p w14:paraId="3B8D97F4" w14:textId="281E8AE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Снеткова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Е.П.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ультразвуковые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(эффект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Допплера)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Автореф.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420B3333" w14:textId="0FC9DC3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варикозной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Автореф.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дис...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42B7F0E9" w14:textId="499AAB5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Стрельцова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ультразвуковой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доплерографии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поражением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Автореф.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М.,1978.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25A1FC21" w14:textId="06CE48B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Закалинский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периферического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Вавилова,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52523D87" w14:textId="32EDAE0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Хижняк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матричных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термовизионных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Автореф.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к.м.н.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Тула: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Тульский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(Пущино,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2006?).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380F3F15" w14:textId="0A350F2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Яровенко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Боклин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шеи,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Самара: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Никифоров,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3BF3D6B4" w14:textId="77777777" w:rsidR="000F793B" w:rsidRDefault="00D41DE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14:paraId="14809B93" w14:textId="5BA50D6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Батыгина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Дроздов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окклюзионных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поясничной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симпатэктомии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Батыгина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4789213</w:t>
      </w:r>
    </w:p>
    <w:p w14:paraId="24DD0443" w14:textId="10585B5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острым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хроническим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вирусным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гепатитом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Врачебное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1991;(9):73-76.</w:t>
      </w:r>
    </w:p>
    <w:p w14:paraId="4DF9381C" w14:textId="79122AF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Венгер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Дунаевский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Ранняя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часопис.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2011;2(82):28.</w:t>
      </w:r>
    </w:p>
    <w:p w14:paraId="6CEA65BB" w14:textId="7928F96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Ю.Н.,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эхоэнцефалографии,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эхосфигмографии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атеросклеротическими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поражениями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невропатологии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С.С.Корсакова.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658-862.</w:t>
      </w:r>
    </w:p>
    <w:p w14:paraId="774DB5C9" w14:textId="5C86748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Буторин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С.П.,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Крыжановский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С.Г.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(ХВН)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флебологии.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14:paraId="7B43CDC9" w14:textId="6C9A623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Герусов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Чистяков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жидкими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холестерическими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кристаллами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Экспериментальная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анестезиология.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1970;15(1):10-12.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PMID: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5462425</w:t>
      </w:r>
    </w:p>
    <w:p w14:paraId="733A9C44" w14:textId="240DE3E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Гореньков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Прогнозирование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кн.: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Орлов.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Хирургическая,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Архангельск,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334-344.</w:t>
      </w:r>
    </w:p>
    <w:p w14:paraId="2A89CD79" w14:textId="74C49E7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Закалинский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Купатадзе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врожденных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ангиодисплазий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тепловидения,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реовазографии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телевизионной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капилляроскопии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Тезисы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докладов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IV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Всесоюзной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конф.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Телевизионная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медицинская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аппаратура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ТЕМП-88,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</w:t>
      </w:r>
    </w:p>
    <w:p w14:paraId="039C5CAC" w14:textId="7E30073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Замечник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Ларин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варикозной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Флебология.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  <w:bookmarkStart w:id="0" w:name="_Hlk65942371"/>
      <w:bookmarkEnd w:id="0"/>
    </w:p>
    <w:p w14:paraId="209BF16D" w14:textId="6EF6693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Зеновко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облитерирующего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1982(2):96-98.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PMID: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7062680</w:t>
      </w:r>
    </w:p>
    <w:p w14:paraId="1989AC41" w14:textId="2DC1CD4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Зеновко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  <w:r>
        <w:rPr>
          <w:rFonts w:ascii="Times New Roman" w:hAnsi="Times New Roman" w:cs="Times New Roman"/>
          <w:sz w:val="24"/>
          <w:szCs w:val="24"/>
        </w:rPr>
        <w:t>36-39.</w:t>
      </w:r>
    </w:p>
    <w:p w14:paraId="51A2024B" w14:textId="5CFCB50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Зеновко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Ранняя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Вестник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И.И.Грекова.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1983;131(8):40-44.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PMID: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6649278</w:t>
      </w:r>
    </w:p>
    <w:p w14:paraId="4F3ED86D" w14:textId="1166309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A.A.,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Крестьева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стадий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облитерирующего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варикозной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матричных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«Фундаментальные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69-70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22?).</w:t>
      </w:r>
    </w:p>
    <w:p w14:paraId="3901BDFE" w14:textId="7C2117E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A.A.,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Маевский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E.K.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«Фундаментальные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медицине»: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66-67.</w:t>
      </w:r>
    </w:p>
    <w:p w14:paraId="12E27E6F" w14:textId="499F1B1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Маевский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перфторана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37-45.</w:t>
      </w:r>
    </w:p>
    <w:p w14:paraId="161934E7" w14:textId="27311B7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Маевский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перфторана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Перфторуглеродные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Иваницкого,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Жибурта,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Маевского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Пущино,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14:paraId="600F4DD2" w14:textId="4D114A5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Багаури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облитерирующих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38-40.</w:t>
      </w:r>
    </w:p>
    <w:p w14:paraId="46294B34" w14:textId="63580B9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С.П.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гиперлипидемиях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ТеМП-88».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167-168.</w:t>
      </w:r>
    </w:p>
    <w:p w14:paraId="3936E288" w14:textId="69C9BB8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артериальной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«Прикладная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оптика-2006».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61-68.</w:t>
      </w:r>
    </w:p>
    <w:p w14:paraId="099D50AE" w14:textId="24BB983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Райгородская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Кошелев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E.Ш.,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Варакс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И.Х.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облитерирующих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И.И.Грекова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(1-2):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41-43.</w:t>
      </w:r>
    </w:p>
    <w:p w14:paraId="732CCB72" w14:textId="74FA5F9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Княжев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Ицкова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облитериращите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артериопатии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долните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крайници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proceedings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IMAb.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187-188.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[in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Bulgarian]</w:t>
      </w:r>
    </w:p>
    <w:p w14:paraId="1885C303" w14:textId="2F72FD8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Княжев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Ицкова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артериальной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перфузии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артериальной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непроходимости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лучевой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4-7.</w:t>
      </w:r>
    </w:p>
    <w:p w14:paraId="5E970176" w14:textId="2428D6F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Селивоненко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В.Г.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коринфаром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термограмму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центральную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гемодинамику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болезнью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Здравоохранение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Белоруссии.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21-23.</w:t>
      </w:r>
    </w:p>
    <w:p w14:paraId="621FEE9F" w14:textId="4CBC41C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М.Н.,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Старцева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Л.Ф.,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Афанасенкова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(краткий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обзор)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фундаментальных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72-74;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URL: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https://applied-research.ru/ru/article/view?id=11544</w:t>
        </w:r>
      </w:hyperlink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05.03.2020)</w:t>
      </w:r>
    </w:p>
    <w:p w14:paraId="7E123308" w14:textId="314CB5D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491810"/>
      <w:bookmarkEnd w:id="1"/>
      <w:r>
        <w:rPr>
          <w:rFonts w:ascii="Times New Roman" w:hAnsi="Times New Roman" w:cs="Times New Roman"/>
          <w:sz w:val="24"/>
          <w:szCs w:val="24"/>
        </w:rPr>
        <w:t>Козлов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соединительных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варикозной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73-74.</w:t>
      </w:r>
      <w:bookmarkStart w:id="2" w:name="_Hlk65942509"/>
      <w:bookmarkEnd w:id="2"/>
    </w:p>
    <w:p w14:paraId="1B3CC1FB" w14:textId="23C25F0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Королюк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И.П.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«Тепловизионные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приборы,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ТеМП-79».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69-73.</w:t>
      </w:r>
    </w:p>
    <w:p w14:paraId="04EA6845" w14:textId="793A05D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Крепкогорский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Игнатьев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И.М.,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Бредихин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тепловизора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нереверсированной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аутовены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бедренно-подколенного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шунтирования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Ангиология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118-123.</w:t>
      </w:r>
    </w:p>
    <w:p w14:paraId="2FAEC761" w14:textId="3630BE3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Лазюк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Сидоренко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Крушевская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Инженерно-физический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«Институт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тепло-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массообмена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А.В.Лыкова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Беларуси.</w:t>
      </w:r>
      <w:r w:rsidR="00E7103E">
        <w:t xml:space="preserve"> </w:t>
      </w:r>
      <w:hyperlink r:id="rId7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Fonts w:ascii="Times New Roman" w:hAnsi="Times New Roman" w:cs="Times New Roman"/>
            <w:sz w:val="24"/>
            <w:szCs w:val="24"/>
          </w:rPr>
          <w:t>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itmo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by</w:t>
        </w:r>
        <w:r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jepter</w:t>
        </w:r>
        <w:r>
          <w:rPr>
            <w:rFonts w:ascii="Times New Roman" w:hAnsi="Times New Roman" w:cs="Times New Roman"/>
            <w:sz w:val="24"/>
            <w:szCs w:val="24"/>
          </w:rPr>
          <w:t>/691996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  <w:r>
          <w:rPr>
            <w:rFonts w:ascii="Times New Roman" w:hAnsi="Times New Roman" w:cs="Times New Roman"/>
            <w:sz w:val="24"/>
            <w:szCs w:val="24"/>
          </w:rPr>
          <w:t>/690494.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5F23A370" w14:textId="3189E73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Яровенко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Пирогова.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37-41.</w:t>
      </w:r>
    </w:p>
    <w:p w14:paraId="7541D94C" w14:textId="4637F40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М.Ю.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гемодинамики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краниовертебральной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17-19.</w:t>
      </w:r>
    </w:p>
    <w:p w14:paraId="7A3A4219" w14:textId="17479BB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Жидкокристаллическая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Здравоохр.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50-53.</w:t>
      </w:r>
    </w:p>
    <w:p w14:paraId="2806C546" w14:textId="6EE901B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жидкими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холестерическими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кристаллами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Омск,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2-14.</w:t>
      </w:r>
    </w:p>
    <w:p w14:paraId="26CAE293" w14:textId="6999836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Мекшина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Бериашвили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Рыжов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Рыжова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прогнозировании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облитерирующего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Тепловидение.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Межотраслевой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сб.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науч.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трудов.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М.,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МИРЭА,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2000.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E71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109-111.</w:t>
      </w:r>
    </w:p>
    <w:p w14:paraId="5062FA91" w14:textId="67859F0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Мекшина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Дрожжин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достоверный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окклюзионного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Медико-биологические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Севере: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научн.-практ.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Сургут,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106-108.</w:t>
      </w:r>
    </w:p>
    <w:p w14:paraId="00336C5D" w14:textId="3FB2230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Мекшина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Столяров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облитерирующих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(Томск),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15-22.</w:t>
      </w:r>
    </w:p>
    <w:p w14:paraId="4FD0DD89" w14:textId="79194A4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В.П.,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О.П.,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Ларионова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В.П.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кардиологии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«Прикладная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оптика-96».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78-79.</w:t>
      </w:r>
    </w:p>
    <w:p w14:paraId="1ACFC1FE" w14:textId="06223C3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Миролюбова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Парыгин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артериальной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гипертонии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«ТеМП-85».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213-215.</w:t>
      </w:r>
    </w:p>
    <w:p w14:paraId="2F51DA62" w14:textId="5C452EF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2491896"/>
      <w:r>
        <w:rPr>
          <w:rFonts w:ascii="Times New Roman" w:hAnsi="Times New Roman" w:cs="Times New Roman"/>
          <w:sz w:val="24"/>
          <w:szCs w:val="24"/>
        </w:rPr>
        <w:t>Михайлов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М.С.,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Яковенко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ампутаций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Прогресс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131.</w:t>
      </w:r>
      <w:bookmarkEnd w:id="3"/>
    </w:p>
    <w:p w14:paraId="7233A269" w14:textId="236E65C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Мусаков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Манафов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Косаев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интенсивности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нативно-функциональной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радиации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восстановительно-реконструктивных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Грудная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сердечно-сосудистая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256-257.</w:t>
      </w:r>
    </w:p>
    <w:p w14:paraId="41EA9AEB" w14:textId="396C2DA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Токин</w:t>
        </w:r>
      </w:hyperlink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Чистяков</w:t>
        </w:r>
      </w:hyperlink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Хирургия. Журнал им. Н.И. Пирогова">
        <w:r>
          <w:rPr>
            <w:rFonts w:ascii="Times New Roman" w:hAnsi="Times New Roman" w:cs="Times New Roman"/>
            <w:sz w:val="24"/>
            <w:szCs w:val="24"/>
          </w:rPr>
          <w:t>Хирургия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PMID: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3626373</w:t>
      </w:r>
    </w:p>
    <w:p w14:paraId="6045FE1D" w14:textId="7CAF866E" w:rsidR="000F793B" w:rsidRDefault="001A0E7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D41DEA">
          <w:rPr>
            <w:rFonts w:ascii="Times New Roman" w:hAnsi="Times New Roman" w:cs="Times New Roman"/>
            <w:sz w:val="24"/>
            <w:szCs w:val="24"/>
          </w:rPr>
          <w:t>Никулин</w:t>
        </w:r>
        <w:r w:rsidR="00E7103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</w:rPr>
          <w:t>М.А.</w:t>
        </w:r>
      </w:hyperlink>
      <w:r w:rsidR="00D41DEA">
        <w:rPr>
          <w:rFonts w:ascii="Times New Roman" w:hAnsi="Times New Roman" w:cs="Times New Roman"/>
          <w:sz w:val="24"/>
          <w:szCs w:val="24"/>
        </w:rPr>
        <w:t>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="00D41DEA">
          <w:rPr>
            <w:rFonts w:ascii="Times New Roman" w:hAnsi="Times New Roman" w:cs="Times New Roman"/>
            <w:sz w:val="24"/>
            <w:szCs w:val="24"/>
          </w:rPr>
          <w:t>Савельев</w:t>
        </w:r>
        <w:r w:rsidR="00E7103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</w:rPr>
          <w:t>Ю.С.</w:t>
        </w:r>
      </w:hyperlink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Диагностические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заболеваниях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Вестник хирургии им. И.И. Грекова">
        <w:r w:rsidR="00D41DEA">
          <w:rPr>
            <w:rFonts w:ascii="Times New Roman" w:hAnsi="Times New Roman" w:cs="Times New Roman"/>
            <w:sz w:val="24"/>
            <w:szCs w:val="24"/>
          </w:rPr>
          <w:t>Вест.</w:t>
        </w:r>
        <w:r w:rsidR="00E7103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</w:rPr>
          <w:t>Хир.</w:t>
        </w:r>
      </w:hyperlink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1987.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138,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43-46.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PMID: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</w:rPr>
        <w:t>3672781</w:t>
      </w:r>
    </w:p>
    <w:p w14:paraId="78328915" w14:textId="4DE2BC8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инфарктах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миокарда.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«Повторные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инфаркты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миокарда».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Горький,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1974.</w:t>
      </w:r>
    </w:p>
    <w:p w14:paraId="45C1CFB5" w14:textId="2CFBDB3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Рентгенологические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симптомы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209-212.</w:t>
      </w:r>
    </w:p>
    <w:p w14:paraId="374A2DF1" w14:textId="54A7AD7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(термография)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Кардиология.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134.</w:t>
      </w:r>
    </w:p>
    <w:p w14:paraId="33D15290" w14:textId="540162F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«Актуальные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хирургического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193-194.</w:t>
      </w:r>
    </w:p>
    <w:p w14:paraId="00593A41" w14:textId="5074EE2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обменных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«Региональные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воспроизводства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Европейского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Севера».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Л.,1982.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59-62.</w:t>
      </w:r>
    </w:p>
    <w:p w14:paraId="7A1C7E37" w14:textId="4097D64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Кадиевский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Рентгенологические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1975.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48-49.</w:t>
      </w:r>
    </w:p>
    <w:p w14:paraId="32230370" w14:textId="7A1C900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циркуляторных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сосудах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ТеМП-82,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14:paraId="0447A081" w14:textId="4E21FFB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А.Ф.,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обменной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ТеМП-82».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191-193.</w:t>
      </w:r>
    </w:p>
    <w:p w14:paraId="4AE52CE9" w14:textId="2841874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Куимов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Дроздов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циркуляции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сосудах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Пермь,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393-394.</w:t>
      </w:r>
    </w:p>
    <w:p w14:paraId="54F8BB63" w14:textId="7030BC1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миокарда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(анализ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излучения)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Кардиология.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96-97.</w:t>
      </w:r>
    </w:p>
    <w:p w14:paraId="6539AF83" w14:textId="7919111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ангиологии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хирургов.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202-204.</w:t>
      </w:r>
    </w:p>
    <w:p w14:paraId="710F19AA" w14:textId="4098A01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ИБС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«Прикладная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оптика-2006».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48-51.</w:t>
      </w:r>
    </w:p>
    <w:p w14:paraId="6B58903B" w14:textId="235A248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Неинвазивная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болезнью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Орлов.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Хирургическая,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Архангельск,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345-354.</w:t>
      </w:r>
    </w:p>
    <w:p w14:paraId="3FA222D7" w14:textId="79434A7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вариабельность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болезнью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Т.80,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73-78.</w:t>
      </w:r>
    </w:p>
    <w:p w14:paraId="4A1F723D" w14:textId="273DF41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Гудков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вариабельности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нитроглицерина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болезнью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Врач-аспирант.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(49).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382-388.</w:t>
      </w:r>
    </w:p>
    <w:p w14:paraId="336E69B9" w14:textId="137DDBD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Гудков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вариабельности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прогностической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33-37.</w:t>
      </w:r>
    </w:p>
    <w:p w14:paraId="2DDAB6B3" w14:textId="092C822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Гудков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51-57.</w:t>
      </w:r>
    </w:p>
    <w:p w14:paraId="3A9FB85C" w14:textId="34D43F2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Гудков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вариабельности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сердечного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сосудистых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ишемической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болезнью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9-5.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899-903.</w:t>
      </w:r>
    </w:p>
    <w:p w14:paraId="1C707844" w14:textId="716FDFB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Гудков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ультразвукового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артериального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болезнью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32-36.</w:t>
      </w:r>
    </w:p>
    <w:p w14:paraId="21C29030" w14:textId="3261B7E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Райгородская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Игнатьев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Кошелев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Вараксо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И.Х.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облитерирующих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“Тепловизионные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неразрушающего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промышленности”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(ТеМП-91).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Красногорск,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78-79.</w:t>
      </w:r>
    </w:p>
    <w:p w14:paraId="40223FDA" w14:textId="54B4C90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Райгородская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Перцов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ангиопатиями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ТЕМП-82.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200-201.</w:t>
      </w:r>
    </w:p>
    <w:p w14:paraId="7CF873CB" w14:textId="3721295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Розенфельд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Тимофеев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Ранняя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Украïнський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Медичний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Часопис.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III-IV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(82).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</w:t>
      </w:r>
    </w:p>
    <w:p w14:paraId="627F3EA3" w14:textId="3C876B9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Л.П.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Здравоохр.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РСФСР.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16-19.</w:t>
      </w:r>
    </w:p>
    <w:p w14:paraId="4692D1D9" w14:textId="6E3AE09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25-летний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госпитальной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терапии.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сб.: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Педиатрия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рубеже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СПб.: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СПбГПМА;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319-334.</w:t>
      </w:r>
    </w:p>
    <w:p w14:paraId="09895B7C" w14:textId="0103D3D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Закалинский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расстройств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периферического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ТеМП-84».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ГОИ;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290-294.</w:t>
      </w:r>
    </w:p>
    <w:p w14:paraId="75875BDE" w14:textId="46427C4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Закалинский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Печенкин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периферического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ТеМП-85».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Фрунзе;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ГОИ;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215-217.</w:t>
      </w:r>
    </w:p>
    <w:p w14:paraId="64DC39D9" w14:textId="00BF24A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асимметричная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пульсация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преобладанием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надключичной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лежащих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спине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C.C.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Корсакова.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2014;114(5):39-41.</w:t>
      </w:r>
    </w:p>
    <w:p w14:paraId="6FA430BE" w14:textId="303B775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Белоусов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Ю.Б.,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А.Ю.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улучшить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распознавание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называемых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бессимптомных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рядовой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больницы?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конгресса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«Кардионеврология».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69-72.</w:t>
      </w:r>
    </w:p>
    <w:p w14:paraId="08EECCFB" w14:textId="0B64E1A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Ю.Н.,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Глориозова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Т.Г.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малосимптомно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бессимптомно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протекающего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1975.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60.</w:t>
      </w:r>
    </w:p>
    <w:p w14:paraId="4C3A78A6" w14:textId="75614BF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Бойцов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А.Ю.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улучшить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рутинные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инструментальные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осмотрах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конгресса,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всемирному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инсульта.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25-27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349-353.</w:t>
      </w:r>
    </w:p>
    <w:p w14:paraId="7A334C5F" w14:textId="08ABFD7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Будадин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О.Н.,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Иванушкин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термолокационного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зондирования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стенозирующим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(7):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75-79.</w:t>
      </w:r>
    </w:p>
    <w:p w14:paraId="1D05D113" w14:textId="5D7F3E5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Гуревич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Солонский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ультразвук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Т.80,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68-72.</w:t>
      </w:r>
    </w:p>
    <w:p w14:paraId="0332836C" w14:textId="460BC58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5942653"/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Дибиров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Селезнев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Клинико-инструментальная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дисциркуляции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мозга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Корсакова.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2015;115(8):61-65.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10.17116/jneuro2015115816165</w:t>
      </w:r>
      <w:bookmarkEnd w:id="4"/>
    </w:p>
    <w:p w14:paraId="43E87E95" w14:textId="584B8F0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ультразвуковое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сканирование,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допплеросонография,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телетермография,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радиометрия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артериям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C.C.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Корсакова.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1983;83(9):1307-1314.</w:t>
      </w:r>
    </w:p>
    <w:p w14:paraId="494CE463" w14:textId="31CFDEB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Скорунский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Асимметричная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пульсация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надключичной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горизонтальном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–физиологический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феномен?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C.C.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Корсакова.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1983;83(9):1329-1330.</w:t>
      </w:r>
    </w:p>
    <w:p w14:paraId="25E274AC" w14:textId="15A1025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Кащеев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Севастьянов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Ультразвук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распознавании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дисциркуляции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родившихся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«флебопатов»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симпоз.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25-26.</w:t>
      </w:r>
    </w:p>
    <w:p w14:paraId="7BA2A1A1" w14:textId="532A7CA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Труханов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Будадин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Оглавления выпусков этого журнала">
        <w:r>
          <w:rPr>
            <w:rFonts w:ascii="Times New Roman" w:hAnsi="Times New Roman" w:cs="Times New Roman"/>
            <w:sz w:val="24"/>
            <w:szCs w:val="24"/>
          </w:rPr>
          <w:t>Вестник</w:t>
        </w:r>
        <w:r w:rsidR="00E7103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российской</w:t>
        </w:r>
        <w:r w:rsidR="00E7103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военно-медицинской</w:t>
        </w:r>
        <w:r w:rsidR="00E7103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академии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2019;</w:t>
      </w:r>
      <w:hyperlink r:id="rId15" w:tgtFrame="Оглавление выпуска">
        <w:r>
          <w:rPr>
            <w:rFonts w:ascii="Times New Roman" w:hAnsi="Times New Roman" w:cs="Times New Roman"/>
            <w:sz w:val="24"/>
            <w:szCs w:val="24"/>
          </w:rPr>
          <w:t>S3</w:t>
        </w:r>
      </w:hyperlink>
      <w:r>
        <w:rPr>
          <w:rFonts w:ascii="Times New Roman" w:hAnsi="Times New Roman" w:cs="Times New Roman"/>
          <w:sz w:val="24"/>
          <w:szCs w:val="24"/>
        </w:rPr>
        <w:t>:26.</w:t>
      </w:r>
    </w:p>
    <w:p w14:paraId="291F91B4" w14:textId="79EF519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Стулин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Янушевич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О.О.,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Труханов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термолокационное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зондирование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перспективный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экспресс-диагностики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Корсакова.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2016;116(10):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47-50.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10.17116/jnevro201611610147-50</w:t>
        </w:r>
      </w:hyperlink>
    </w:p>
    <w:p w14:paraId="3B2575BE" w14:textId="69CB5DD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Ступелис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Заферман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Ф.М.,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Корш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Термометрия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интенсивном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инфарктом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миокарда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Кардиология.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40-43.</w:t>
      </w:r>
    </w:p>
    <w:p w14:paraId="2722BB37" w14:textId="349F401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2492206"/>
      <w:r>
        <w:rPr>
          <w:rFonts w:ascii="Times New Roman" w:hAnsi="Times New Roman" w:cs="Times New Roman"/>
          <w:sz w:val="24"/>
          <w:szCs w:val="24"/>
        </w:rPr>
        <w:t>Тельянова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Чулков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Актуальные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биоинженерии.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Науч.-практич.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Пенза,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С.42-44.</w:t>
      </w:r>
      <w:bookmarkEnd w:id="5"/>
    </w:p>
    <w:p w14:paraId="7A74E181" w14:textId="41DA1D4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Ю.Д.,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Кащенко-Боган</w:t>
        </w:r>
        <w:r w:rsidR="00E7103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В.Г.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Давыдов</w:t>
        </w:r>
        <w:r w:rsidR="00E7103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В.И.</w:t>
        </w:r>
      </w:hyperlink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Клiнiчна хiрургiя">
        <w:r>
          <w:rPr>
            <w:rFonts w:ascii="Times New Roman" w:hAnsi="Times New Roman" w:cs="Times New Roman"/>
            <w:sz w:val="24"/>
            <w:szCs w:val="24"/>
          </w:rPr>
          <w:t>Клин.</w:t>
        </w:r>
        <w:r w:rsidR="00E7103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хир.</w:t>
        </w:r>
      </w:hyperlink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46-48.</w:t>
      </w:r>
    </w:p>
    <w:p w14:paraId="70FBF85D" w14:textId="64DAB50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Ураков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Одиянков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Муравьев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ишемизированной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ишемического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Кровообращение.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43-45.</w:t>
      </w:r>
    </w:p>
    <w:p w14:paraId="0D73F436" w14:textId="29AB4B6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Усанов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Протопопов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тонического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артериальных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Школы-семинара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Д.А.Усанова.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Ун-та,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24-26.</w:t>
      </w:r>
    </w:p>
    <w:p w14:paraId="346C68CD" w14:textId="2558BC4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Хрячков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Мекшина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Папинен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коллатерального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окклюзионном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атеротромбозе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научно-медицинский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35-36.</w:t>
      </w:r>
    </w:p>
    <w:p w14:paraId="3DFD4841" w14:textId="774176D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Чаббаров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Р.Г.,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Островский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воспалительной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склеротерапии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варикозной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болезнью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Саратовского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304-311.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10.18500/1817-3020-2019-19-4-304-311-16</w:t>
      </w:r>
    </w:p>
    <w:p w14:paraId="38C9BFE7" w14:textId="1A13C9E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Явгуновская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Алидина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Тушканович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Сопоставление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ангиографических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поражении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экстракраниального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медицина.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105-110.</w:t>
      </w:r>
    </w:p>
    <w:p w14:paraId="2ED3D60A" w14:textId="7663C19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Яровенко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Новожилов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Регионарное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2018;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17(4):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46-50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Yarovenko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Novozhilov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pathology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arteries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hemodynamics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microcirculation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2018;17(4):46-50].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10.24884/1682-6655-2018-17-4-46-50</w:t>
      </w:r>
    </w:p>
    <w:p w14:paraId="0FC6FE4D" w14:textId="481628A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2492243"/>
      <w:r>
        <w:rPr>
          <w:rFonts w:ascii="Times New Roman" w:hAnsi="Times New Roman" w:cs="Times New Roman"/>
          <w:sz w:val="24"/>
          <w:szCs w:val="24"/>
        </w:rPr>
        <w:t>Яровенко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обследования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пациентов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венозной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РМЖ.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2018;6(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):50-53.</w:t>
      </w:r>
      <w:bookmarkEnd w:id="6"/>
    </w:p>
    <w:p w14:paraId="60167A15" w14:textId="5361EDA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Яхонтова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О.И.,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Рутгайзер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Я.М.,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Сомова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Е.П.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клинической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микроциркуляции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Терапевтический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1987;59(4):97-100.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PMID: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3590013</w:t>
      </w:r>
    </w:p>
    <w:p w14:paraId="5956549D" w14:textId="2C776D6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Danilova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Shlykov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Біомедична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інженерія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електроніка,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F8F4D5" w14:textId="62FE9B0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Kasatkin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cuff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28(2)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123.</w:t>
      </w:r>
    </w:p>
    <w:p w14:paraId="6CD57B7F" w14:textId="43E67EB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Kosichkin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Andreeva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Puzin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rheovasography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varicose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Khirurgiia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(Mosk)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1989;(6):27-31.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</w:t>
      </w:r>
    </w:p>
    <w:p w14:paraId="54EFBB76" w14:textId="34FB4D4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Makarov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Iarovenko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efficacy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Khirurgiia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(Mosk).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31-36.</w:t>
      </w:r>
    </w:p>
    <w:p w14:paraId="0BF76F51" w14:textId="1A882E6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Moiseenko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Kitsal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aortic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iliac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Vestn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1986;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136(1):60-64.</w:t>
      </w:r>
    </w:p>
    <w:p w14:paraId="2E763AE9" w14:textId="086F1F4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Selivonenko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Boev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Kovaleva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anaprilin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stenocardia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Sprava.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Mar-Apr;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38-40.</w:t>
      </w:r>
    </w:p>
    <w:p w14:paraId="08BED73D" w14:textId="1746458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Selivonenko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Porada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Kovaleva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precordial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No-Shpa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stenocardia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Sprava.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50-52.</w:t>
      </w:r>
    </w:p>
    <w:p w14:paraId="1C53E36E" w14:textId="76D9E6F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Solonskii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Sazonova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(7):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455-458.</w:t>
      </w:r>
    </w:p>
    <w:p w14:paraId="5948A323" w14:textId="1A8EAA2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Yanushevich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Trukhanov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promising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Nevrologii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Psihiatrii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imeni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S.S.Korsakova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(10):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47-50.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</w:t>
      </w:r>
    </w:p>
    <w:p w14:paraId="52A76E0D" w14:textId="0413CCA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Urakov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Gurevich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injection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(ic-rmm4)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1527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(2020)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012003.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doi:10.1088/1742-6596/1527/1/012003</w:t>
      </w:r>
    </w:p>
    <w:p w14:paraId="7C35B79E" w14:textId="5956BA6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Kasatkin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cuff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hemorrhagic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5-10.</w:t>
      </w:r>
    </w:p>
    <w:p w14:paraId="33D232DE" w14:textId="2EDB90F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Hlk112492409"/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Kasatkin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sodium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chloride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09+ACU-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radiopaque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phlebography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Pharmacotherapeutics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138-139.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10.4103/0976-500X.189675</w:t>
        </w:r>
      </w:hyperlink>
      <w:bookmarkEnd w:id="7"/>
    </w:p>
    <w:p w14:paraId="21F63BE7" w14:textId="1E06F20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Hlk112492597"/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Kasatkin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Phlebography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Temperature-Induced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Contrasting.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Singapore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Ltd.,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429-436.</w:t>
      </w:r>
      <w:bookmarkEnd w:id="8"/>
    </w:p>
    <w:p w14:paraId="7E64CACE" w14:textId="554D0DE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Kasatkin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donors’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adaptation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(Supplement)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S13.</w:t>
      </w:r>
    </w:p>
    <w:p w14:paraId="7BC54262" w14:textId="10CA589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E75"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T.V.,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Kasatkin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A.A.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Fingertips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Cuff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Occlusion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Test: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Adaptation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Reserves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Hypoxia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Survivability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Victims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Massive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Reviews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Medicine.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2022;23(5):174.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E75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 w:rsidRPr="001A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tgtFrame="_blank">
        <w:r w:rsidRPr="001A0E75">
          <w:rPr>
            <w:rFonts w:ascii="Times New Roman" w:hAnsi="Times New Roman" w:cs="Times New Roman"/>
            <w:sz w:val="24"/>
            <w:szCs w:val="24"/>
            <w:lang w:val="en-US"/>
          </w:rPr>
          <w:t>10.31083/j.rcm2305174</w:t>
        </w:r>
      </w:hyperlink>
    </w:p>
    <w:p w14:paraId="5990AC0D" w14:textId="5A7B92A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Reshetnikov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Kopylov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Inventions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Original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(QIRT-2018).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P9.</w:t>
      </w:r>
    </w:p>
    <w:p w14:paraId="1E2551B5" w14:textId="1A64B61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subcutaneous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A.A.Kasatkin.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2389429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</w:p>
    <w:p w14:paraId="18BC3E36" w14:textId="267FB59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Voronov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K.Iu.,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Medvedev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Bazanov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Dzizinskiĭ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kontaktnoĭ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miokardita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myocarditis]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(Mosk).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Jun;66(6):51-53.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3184803</w:t>
      </w:r>
    </w:p>
    <w:p w14:paraId="08AB4C9A" w14:textId="77777777" w:rsidR="000F793B" w:rsidRDefault="000F793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A65F27" w14:textId="77777777" w:rsidR="000F793B" w:rsidRDefault="00D41DE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9D1F47" w14:textId="66FC4E7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Abdulhai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Jaffa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β-thalassemia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Annals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Hematology.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2021;100(1).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10.1007/s00277-021-04588-8</w:t>
        </w:r>
      </w:hyperlink>
    </w:p>
    <w:p w14:paraId="09C5C4E8" w14:textId="3C6ECEE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Abernathy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Brandt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Robinson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1984;29:157-171.</w:t>
      </w:r>
    </w:p>
    <w:p w14:paraId="031FB128" w14:textId="18874A8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Acciari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“Giornate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Termografia”.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182.</w:t>
      </w:r>
    </w:p>
    <w:p w14:paraId="71DBF9D6" w14:textId="01A4AEE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Ahmadi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Hajsadeghi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Framingham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score,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calcium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382-388.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10.1016/j.jcct.2008.09.001</w:t>
      </w:r>
    </w:p>
    <w:p w14:paraId="1F0C6A54" w14:textId="27D4668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Ahmadi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Nabhavi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Nuguri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fingertip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rebound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strongly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64-slice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multi-detector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725-738.</w:t>
      </w:r>
    </w:p>
    <w:p w14:paraId="3A57CBFE" w14:textId="4E09CF5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Ahmadi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dysfunction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fingertip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myocardial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Nuclear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431-439.</w:t>
      </w:r>
    </w:p>
    <w:p w14:paraId="5539A0F2" w14:textId="0FA8415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Allen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Oates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Chishti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arterio-venous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ﬁstula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(2006)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51-60.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doi:10.1088/0967-3334/27/1/005</w:t>
      </w:r>
    </w:p>
    <w:p w14:paraId="1EE03D4E" w14:textId="1F8AAF6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Oates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Talbot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arterio-venous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fistula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casebook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(Editors: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Janusz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Zuber).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21-1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21-4.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10.1088/978-0-7503-1143-4ch21</w:t>
      </w:r>
    </w:p>
    <w:p w14:paraId="1B9CA790" w14:textId="409E765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Hlk112492885"/>
      <w:r>
        <w:rPr>
          <w:rFonts w:ascii="Times New Roman" w:hAnsi="Times New Roman" w:cs="Times New Roman"/>
          <w:sz w:val="24"/>
          <w:szCs w:val="24"/>
          <w:lang w:val="en-US"/>
        </w:rPr>
        <w:t>Allen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Gardner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Feasibility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utility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distinguish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cellulitis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Annals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S16-S16.</w:t>
      </w:r>
      <w:bookmarkEnd w:id="9"/>
    </w:p>
    <w:p w14:paraId="63D50B10" w14:textId="7C9FCA5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Al-Sadr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Popescu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Keller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Clustering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(FUZZ-IEEE).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10.1109/FUZZ-IEEE55066.2022.9882896</w:t>
        </w:r>
      </w:hyperlink>
    </w:p>
    <w:p w14:paraId="7F165726" w14:textId="4967DDC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Shakarchi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Hodson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fistula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maturation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313-318.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doi:10.5301/jva.5000729</w:t>
      </w:r>
    </w:p>
    <w:p w14:paraId="171A540E" w14:textId="3EFF446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Shakarchi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fistula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maturation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2018;19(2):215.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doi:10.5301/jva.5000787</w:t>
      </w:r>
    </w:p>
    <w:p w14:paraId="68174B51" w14:textId="7F6B9B2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Shakarchi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Dabare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infrainguinal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bypass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immediate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post-operative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2019;27(6):663-667.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doi:10.1177/1708538119847391</w:t>
      </w:r>
    </w:p>
    <w:p w14:paraId="60B13F09" w14:textId="7AF2FE5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Shakarchi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Mellor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adjunct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haemodialysis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ischaemia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2016;17(4):e70-e72.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doi:10.5301/jva.5000524</w:t>
      </w:r>
    </w:p>
    <w:p w14:paraId="0ACC2998" w14:textId="4F48EA8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Lymphedema.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Lymphedema.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Harwood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Switzerland,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Mabuchi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Mizushina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</w:p>
    <w:p w14:paraId="55646038" w14:textId="788D829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Hlk65942862"/>
      <w:r>
        <w:rPr>
          <w:rFonts w:ascii="Times New Roman" w:hAnsi="Times New Roman" w:cs="Times New Roman"/>
          <w:sz w:val="24"/>
          <w:szCs w:val="24"/>
          <w:lang w:val="en-US"/>
        </w:rPr>
        <w:t>Andersson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plethysmography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phlebography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1986;219(4):359-366.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doi:10.1111/j.0954-6820.1986.tb03324.x</w:t>
      </w:r>
      <w:bookmarkEnd w:id="10"/>
    </w:p>
    <w:p w14:paraId="06CC206F" w14:textId="7DD252E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Aronen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Kiuru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Lämpökuvaus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alaraajan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syvän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laskimo-tukoksen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diagnostiikassa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Duodecim.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1980;96(23-24):1612-1618.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7249955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Finnish]</w:t>
      </w:r>
    </w:p>
    <w:p w14:paraId="6004FEDD" w14:textId="039E5AE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Hlk65942913"/>
      <w:r>
        <w:rPr>
          <w:rFonts w:ascii="Times New Roman" w:hAnsi="Times New Roman" w:cs="Times New Roman"/>
          <w:sz w:val="24"/>
          <w:szCs w:val="24"/>
          <w:lang w:val="en-US"/>
        </w:rPr>
        <w:t>Aronen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Suoranta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Taavitsainen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AJR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Roentgenol.)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1981:137:1179-1182.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doi:10.2214/ajr.137.6.1179</w:t>
      </w:r>
      <w:bookmarkEnd w:id="11"/>
    </w:p>
    <w:p w14:paraId="3AB25B7F" w14:textId="6A8BC21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Astasio-Picado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Martínez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Gómez-Martín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occurrence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complementary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Enfermería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Global,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18(3),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47-57.</w:t>
      </w:r>
    </w:p>
    <w:p w14:paraId="676CF099" w14:textId="29EAD14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Bagavathiappan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Saravanan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Philip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Diabetes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2008;8(2):102-104.</w:t>
      </w:r>
    </w:p>
    <w:p w14:paraId="59571923" w14:textId="55E167A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Bagavathiappan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Saravanan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Philip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Physicists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34(1):43-47.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10.4103/0971-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6203.48720</w:t>
      </w:r>
    </w:p>
    <w:p w14:paraId="7D6C41B5" w14:textId="5384121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Batista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Bonasso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Kencis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Predictors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2022;3(1):11-17.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10.18073/2358-4696/PAJMT.V3N1P11-17</w:t>
        </w:r>
      </w:hyperlink>
    </w:p>
    <w:p w14:paraId="3D21AF78" w14:textId="1FCB8E2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Belcaro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Errichi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Laurora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computerized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227-234.</w:t>
      </w:r>
    </w:p>
    <w:p w14:paraId="50556C07" w14:textId="2144956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Belcaro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Norton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Cotellese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Encapsulated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(ELC)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1983;83(6):430-435.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6659820</w:t>
      </w:r>
    </w:p>
    <w:p w14:paraId="781E35C9" w14:textId="383F520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Eijsvogels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Dijk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endurance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137-144.</w:t>
      </w:r>
    </w:p>
    <w:p w14:paraId="3A0259C7" w14:textId="32128C6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Benetos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Drakopoulou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Bilateral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symmetry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inflammatory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Hellenic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2015;56(2):118-124.</w:t>
      </w:r>
    </w:p>
    <w:p w14:paraId="073B0794" w14:textId="72B0598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arteriovenosus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anastomoses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241-244.</w:t>
      </w:r>
    </w:p>
    <w:p w14:paraId="7E9E7BE6" w14:textId="177CB07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Bergentz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Bornmyr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transplantation: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1985;17(2):69-74.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doi:10.1159/000128450</w:t>
      </w:r>
    </w:p>
    <w:p w14:paraId="21041D2B" w14:textId="6B8A6C6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Dahlgren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Hallbook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1975;4:684-685.</w:t>
      </w:r>
    </w:p>
    <w:p w14:paraId="35DFC2C7" w14:textId="249E439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Hallböök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icke-invasiv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för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trombosdiagnostik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jämförelse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flebografi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phlebography]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Läkartidningen.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1976;73:4429-4434.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994591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Swedish]</w:t>
      </w:r>
    </w:p>
    <w:p w14:paraId="6440230F" w14:textId="3C336F0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Hlk112493043"/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Hallböök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Archives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1977;112:600-604.</w:t>
      </w:r>
      <w:bookmarkEnd w:id="12"/>
    </w:p>
    <w:p w14:paraId="0B8DDD54" w14:textId="1C8A348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Hallböök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Infrarot-Thermographie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tiefer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Beinvenenthrombose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nicht-invasive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diagnostische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Heft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3:244-248.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5C70A20D" w14:textId="7B703BD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Hallböök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May;112(5):600-604.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10.1001/archsurg.1977.01370050060010</w:t>
      </w:r>
    </w:p>
    <w:p w14:paraId="6805B1F3" w14:textId="17F29D2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Hallböök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postoperative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Cardio-Angiological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14:paraId="3D88A054" w14:textId="1C7886C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Hallböök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post-operative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125I-fibrinigen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443-445.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10.1002/bjs.1800650622</w:t>
      </w:r>
    </w:p>
    <w:p w14:paraId="3D7B8351" w14:textId="4B70903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Bhatia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Dhindsa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Dhindsa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Nov;96(11):1142-1147.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10.1097/01.SMJ.0000089063.76530.04</w:t>
      </w:r>
    </w:p>
    <w:p w14:paraId="46699B3C" w14:textId="6B4287C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Bhatia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Dhindsa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Virk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Postgrad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Oct-Dec;49(4):361-368.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14699240</w:t>
      </w:r>
    </w:p>
    <w:p w14:paraId="5C751A59" w14:textId="3264756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Blaise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Roustit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Carpentier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onset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ulcerations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119-122.</w:t>
      </w:r>
    </w:p>
    <w:p w14:paraId="1380A219" w14:textId="1F056CD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Bounameaux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Khabiri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plasma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D-dimer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Haemost.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67(6),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603-606.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1509399</w:t>
      </w:r>
    </w:p>
    <w:p w14:paraId="48D763C9" w14:textId="0A8F699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gradient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radiofrequency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bipolar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sealing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EnSeal,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real-time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Gynecologic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Laparoscopists,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S7.</w:t>
      </w:r>
    </w:p>
    <w:p w14:paraId="0A1BF389" w14:textId="2E467FA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Bonasso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Diferença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Gêneros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Reatividade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Radiação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Infravermelha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2015;2(2):2015.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10.18073/2358-4696/pajmt.v2n2p78-85</w:t>
        </w:r>
      </w:hyperlink>
    </w:p>
    <w:p w14:paraId="6D5A7641" w14:textId="53B9B0E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Buchwald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Habighorst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Hülse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Radiologie.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13(8):329-334.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4586903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  <w:bookmarkStart w:id="13" w:name="_Hlk112493367"/>
      <w:bookmarkEnd w:id="13"/>
    </w:p>
    <w:p w14:paraId="42779140" w14:textId="2144A42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Budoff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Ahmadi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Kleis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(fingertip)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Asymptomatic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Atherosclerosis: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Pathophysiology,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Naghavi,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247-264,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14:paraId="000C24FD" w14:textId="1F4ACE9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Buwalda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Bibl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1969;5:121-126.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5762015</w:t>
      </w:r>
    </w:p>
    <w:p w14:paraId="6CF39E20" w14:textId="0151FD7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Byström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Larsson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Lundell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Fibrin-Fibrinogen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Degradation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319-322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(332?).</w:t>
      </w:r>
    </w:p>
    <w:p w14:paraId="590635E0" w14:textId="421EC9D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Cameron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E.W.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cerebral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infarction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21(5),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548-550.</w:t>
      </w:r>
    </w:p>
    <w:p w14:paraId="5E4DAA6A" w14:textId="3EFB243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Capistrant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Gumnit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Stroke.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1973;4:57-64.</w:t>
      </w:r>
    </w:p>
    <w:p w14:paraId="648F8EC1" w14:textId="66AE645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Cassar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Theuma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Smartphone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mounted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infrainguinal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revascularization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Lyon,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p w14:paraId="726471AE" w14:textId="268D135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Casscells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Hathorn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infiltrates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implications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rupture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Lancet.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1996;347:1447-1449.</w:t>
      </w:r>
    </w:p>
    <w:p w14:paraId="126A0BD0" w14:textId="5B473FA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C.Y.,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Plantar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amputation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2020;99:46(e22391).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http://dx.doi.org/10.1097/MD.0000000000022391</w:t>
        </w:r>
      </w:hyperlink>
    </w:p>
    <w:p w14:paraId="0953D7BF" w14:textId="348201C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Z.-Q.,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W.-L.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smartphone-compatible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peroneal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perforators: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1450-1456.</w:t>
      </w:r>
    </w:p>
    <w:p w14:paraId="7088822A" w14:textId="5DF30D9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Kajewska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insufficiency?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Calorim.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2017;130(3):1317-1326.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https://doi.org/10.1007/s10973-017-6141-7</w:t>
      </w:r>
    </w:p>
    <w:p w14:paraId="3FF685E9" w14:textId="452AF18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Hlk112493253"/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Klimas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Calorim.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2014;115:1609-1618.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10.1007/s10973-013-3356-0</w:t>
      </w:r>
      <w:bookmarkEnd w:id="14"/>
    </w:p>
    <w:p w14:paraId="6F7C10D6" w14:textId="0EE56D6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Christensen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Wille-Jørgensen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Kjaer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99mTc-plasmin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scintimetry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99mTc-plasmin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scintigraphy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Haemost.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1987;58(3):831-833.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2963401</w:t>
      </w:r>
    </w:p>
    <w:p w14:paraId="059ECFBE" w14:textId="3982E67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Christensen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Wille-Jørgensen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Kjaer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99mTc-plasmin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scintimetry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99mTc-plasmin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scintigraphy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Haemost.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1987;58(3):831-833.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2963401</w:t>
      </w:r>
    </w:p>
    <w:p w14:paraId="38945203" w14:textId="6AF3C33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T.Y.,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Intraoperative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endoscopic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thoracic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sympathectomy: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Archives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Rehabilitation.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78(1):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85-88.</w:t>
      </w:r>
    </w:p>
    <w:p w14:paraId="2D1B1A74" w14:textId="2F6310D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5" w:name="_Hlk112493411"/>
      <w:r>
        <w:rPr>
          <w:rFonts w:ascii="Times New Roman" w:hAnsi="Times New Roman" w:cs="Times New Roman"/>
          <w:sz w:val="24"/>
          <w:szCs w:val="24"/>
          <w:lang w:val="en-US"/>
        </w:rPr>
        <w:t>Chudachek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tiefen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Beinvenenthrombose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phlebothrombosis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transl.)]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Munch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Wschr.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1974;116(31):1405-1408.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  <w:bookmarkEnd w:id="15"/>
    </w:p>
    <w:p w14:paraId="03D2940F" w14:textId="213B966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Chudachek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Venenerkrankungen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Elektromedica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1-74.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4086B49A" w14:textId="0423229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Chudachek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217-222.</w:t>
      </w:r>
    </w:p>
    <w:p w14:paraId="0ACB57C8" w14:textId="429D24E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Chudachek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occupational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vasoneurosis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162-165.</w:t>
      </w:r>
    </w:p>
    <w:p w14:paraId="35F35359" w14:textId="6DE12BB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Chudácek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sledovánĭ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terapie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hluboké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zilní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tromboózy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transl)]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1980;34(4):239-242.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Czech]</w:t>
      </w:r>
    </w:p>
    <w:p w14:paraId="52D13FF1" w14:textId="368B01E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Chudácek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detekci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latentních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trombóz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dolních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koncetin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operaci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1985;39(6):386-388.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4085036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Czech]</w:t>
      </w:r>
    </w:p>
    <w:p w14:paraId="408EECBF" w14:textId="03C76E4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Cohen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G.Y.,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Ben-David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Cohort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1877.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doi.org/10.3390/diagnostics11101877</w:t>
      </w:r>
      <w:bookmarkStart w:id="16" w:name="_Hlk146453492"/>
      <w:bookmarkEnd w:id="16"/>
    </w:p>
    <w:p w14:paraId="461D4051" w14:textId="1B68A31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fundamentals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(1979?).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6B39309A" w14:textId="19C9624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deep-vein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Lancet,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(8437):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1109.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10.1016/s0140-6736(85)92416-x</w:t>
      </w:r>
    </w:p>
    <w:p w14:paraId="0C0A613C" w14:textId="510617D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Hlk112493474"/>
      <w:r>
        <w:rPr>
          <w:rFonts w:ascii="Times New Roman" w:hAnsi="Times New Roman" w:cs="Times New Roman"/>
          <w:sz w:val="24"/>
          <w:szCs w:val="24"/>
          <w:lang w:val="en-US"/>
        </w:rPr>
        <w:t>Cooke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Pilcher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523-526.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10.1136/bmj.2.5865.523</w:t>
      </w:r>
      <w:bookmarkEnd w:id="17"/>
    </w:p>
    <w:p w14:paraId="0540F3D2" w14:textId="574B45B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Pilcher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61(12),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971-978.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doi:10.1002/bjs.1800611212</w:t>
      </w:r>
    </w:p>
    <w:p w14:paraId="27D67B89" w14:textId="5F609AE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8" w:name="_Hlk112493535"/>
      <w:r>
        <w:rPr>
          <w:rFonts w:ascii="Times New Roman" w:hAnsi="Times New Roman" w:cs="Times New Roman"/>
          <w:sz w:val="24"/>
          <w:szCs w:val="24"/>
          <w:lang w:val="en-US"/>
        </w:rPr>
        <w:t>Crepaldi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Caruso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Home-Based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Gender-Based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2023;13:1312.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10.3390/jpm13091312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4DEBBE" w14:textId="515AF63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Cwajda-Bialasik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Moscicka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Jawien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Szeqczyk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ulcer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12-week,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Repair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Regeneration.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2020;28(2):224-233.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">
        <w:r>
          <w:rPr>
            <w:rFonts w:ascii="Times New Roman" w:hAnsi="Times New Roman" w:cs="Times New Roman"/>
            <w:sz w:val="24"/>
            <w:szCs w:val="24"/>
            <w:lang w:val="en-US"/>
          </w:rPr>
          <w:t>10.1111/wrr.12781</w:t>
        </w:r>
      </w:hyperlink>
      <w:bookmarkEnd w:id="18"/>
    </w:p>
    <w:p w14:paraId="34FB2AAD" w14:textId="43CC69B1" w:rsidR="008E4A6D" w:rsidRPr="008E4A6D" w:rsidRDefault="008E4A6D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9" w:name="_Hlk112493565"/>
      <w:r w:rsidRPr="008E4A6D">
        <w:rPr>
          <w:rFonts w:ascii="Times New Roman" w:hAnsi="Times New Roman" w:cs="Times New Roman"/>
          <w:sz w:val="24"/>
          <w:szCs w:val="24"/>
          <w:lang w:val="en-US"/>
        </w:rPr>
        <w:t>Dahlmanns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Reich-Schupke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Schollemann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Physiol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2021;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A6D">
        <w:rPr>
          <w:rFonts w:ascii="Times New Roman" w:hAnsi="Times New Roman" w:cs="Times New Roman"/>
          <w:sz w:val="24"/>
          <w:szCs w:val="24"/>
          <w:lang w:val="en-US"/>
        </w:rPr>
        <w:t>42(4):45001.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Pr="008E4A6D">
          <w:rPr>
            <w:rFonts w:ascii="Times New Roman" w:hAnsi="Times New Roman" w:cs="Times New Roman"/>
            <w:sz w:val="24"/>
            <w:szCs w:val="24"/>
            <w:lang w:val="en-US"/>
          </w:rPr>
          <w:t>https://doi.org/10.1088/1361-6579/abf020</w:t>
        </w:r>
      </w:hyperlink>
    </w:p>
    <w:p w14:paraId="4A59C1F9" w14:textId="17E9A44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Alfieri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Sales-de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Andrade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Battistella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Immediate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ergometry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varicose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2021,31(1)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11-18.</w:t>
      </w:r>
      <w:bookmarkEnd w:id="19"/>
    </w:p>
    <w:p w14:paraId="70734126" w14:textId="7BE9608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Dávalos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Infrared–Visual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Reflux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Severity?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7085.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10.3390/jcm12227085</w:t>
      </w:r>
    </w:p>
    <w:p w14:paraId="10974AE4" w14:textId="0FDCB24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Dębiec-B</w:t>
      </w:r>
      <w:hyperlink r:id="rId29">
        <w:r>
          <w:rPr>
            <w:rFonts w:ascii="Times New Roman" w:hAnsi="Times New Roman" w:cs="Times New Roman"/>
            <w:sz w:val="24"/>
            <w:szCs w:val="24"/>
            <w:lang w:val="en-US"/>
          </w:rPr>
          <w:t>ą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Skrzek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Wozniewski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Malicka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Lymphedema: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2019;18(3).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>
        <w:r>
          <w:rPr>
            <w:rFonts w:ascii="Times New Roman" w:hAnsi="Times New Roman" w:cs="Times New Roman"/>
            <w:sz w:val="24"/>
            <w:szCs w:val="24"/>
            <w:lang w:val="en-US"/>
          </w:rPr>
          <w:t>10.1089/lrb.2019.0002</w:t>
        </w:r>
      </w:hyperlink>
    </w:p>
    <w:p w14:paraId="1720B884" w14:textId="478CDD4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Carvalho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Abreu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ankle-brachial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2022;30(1):88-96.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10.1177/1708538121996573</w:t>
        </w:r>
      </w:hyperlink>
    </w:p>
    <w:p w14:paraId="5D534F75" w14:textId="3150C90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Deneke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Netwich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Berkowitz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High-Resolution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Esophagus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Fibrillation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Endoscopically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Arrhythmia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Electrophysiology,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11(11):e006681.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10.1161/CIRCEP.118.006681</w:t>
      </w:r>
    </w:p>
    <w:p w14:paraId="601C1B7C" w14:textId="3B80308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G.Q.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2242-2248.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25979018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https://doi.org/10.1118/1.4907969</w:t>
        </w:r>
      </w:hyperlink>
    </w:p>
    <w:p w14:paraId="31575809" w14:textId="29446BC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2012;39:7224-7231.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10.1118/1.4764485</w:t>
      </w:r>
    </w:p>
    <w:p w14:paraId="7ED93200" w14:textId="1118C3E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Dereymaeker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Lams-Cauwe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Fobelets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17(4):226-232.</w:t>
      </w:r>
    </w:p>
    <w:p w14:paraId="6D6016F1" w14:textId="3A35DDF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Deshayes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Lauret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Menard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[Current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exploration: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capillaroscopy]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Osteoartic.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49(11):835-840.</w:t>
      </w:r>
    </w:p>
    <w:p w14:paraId="1A5D1FF4" w14:textId="50B4D7A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Diamantopoulos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16(3):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261-266.</w:t>
      </w:r>
    </w:p>
    <w:p w14:paraId="019F859F" w14:textId="16FDBBA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Diamantopoulos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Desmet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Scheerder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multisensor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advantage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dimensions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45.</w:t>
      </w:r>
    </w:p>
    <w:p w14:paraId="5FD5DE28" w14:textId="7913A63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Diamantopoulos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Langenhove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Feyter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insight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vulnerability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advanced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A382.</w:t>
      </w:r>
    </w:p>
    <w:p w14:paraId="2AB8839E" w14:textId="5D66FCA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Diamantopoulos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Xiaoshun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Shengqiao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guidewires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60.</w:t>
      </w:r>
    </w:p>
    <w:p w14:paraId="039E1699" w14:textId="0E4F81E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smokers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«Quantitative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QIRT-2012».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11-14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Naples,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62D5A905" w14:textId="700BEFB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Ippolito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cigarette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smoking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hypertensive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normotensive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ambulatory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Minerva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Cardioangiol.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Aug;51(4):387-393.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[Article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</w:t>
      </w:r>
    </w:p>
    <w:p w14:paraId="39C222EC" w14:textId="6525D90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Credico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Perpetuini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Izzicupo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Variability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2022;9:893374.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10.3389/fcvm.2022.893374</w:t>
      </w:r>
    </w:p>
    <w:p w14:paraId="67C2861B" w14:textId="19BF4CB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Djajakusumah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Candrawinata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Meta-Analysis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®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(IRT)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2023;102(43):e35639.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10.1097/MD.0000000000035639</w:t>
        </w:r>
      </w:hyperlink>
    </w:p>
    <w:p w14:paraId="2C9FB9DD" w14:textId="0C89C09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Doesburg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Paans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phlebitis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intensive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single-center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14(3):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e0213754.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10.1371/journal.pone.0213754</w:t>
      </w:r>
    </w:p>
    <w:p w14:paraId="06AA1706" w14:textId="7DEFB92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Bianco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23-25.</w:t>
      </w:r>
    </w:p>
    <w:p w14:paraId="4641FC73" w14:textId="059B25D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Bonasso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Balbinot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Risco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Acidente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Encefálico: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avaliação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pela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termografia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cutânea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por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radiação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infravermelha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//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Pan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American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Journal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of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Medical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Thermology.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2014;1(1):23-30.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[in</w:t>
      </w:r>
      <w:r w:rsidR="00E7103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Portugal]</w:t>
      </w:r>
    </w:p>
    <w:p w14:paraId="6C7E9540" w14:textId="156703C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Bonasso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Diferença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Gêneros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Reatividade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Radiação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Infravermelha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78-85.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Portugal]</w:t>
      </w:r>
    </w:p>
    <w:p w14:paraId="4F30B169" w14:textId="57E3F6D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Doutreleau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Lonsdorfer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Usefulness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cyclosporine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toxicity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transplantation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Transplant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33(7-8):3318-3319.</w:t>
      </w:r>
    </w:p>
    <w:p w14:paraId="1A12D80C" w14:textId="7764EE1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Dudek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Legutko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Rzeszutko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A34.</w:t>
      </w:r>
    </w:p>
    <w:p w14:paraId="5FF70219" w14:textId="19E7156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Dudek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Rzeszutko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Legutko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Blaszki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miazdzycowe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wysokiego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ryzyka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przyszłych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incydentów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sercowych.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Diagnostyka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metoda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wewnatrzwieńcowej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[High-risk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Kardiol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Apr;62(4):383-389.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15928744</w:t>
      </w:r>
    </w:p>
    <w:p w14:paraId="22186CB3" w14:textId="75D37C0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Ekroth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Berggren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Sudow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demonstration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uneven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myocardial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29(4):341-345.</w:t>
      </w:r>
    </w:p>
    <w:p w14:paraId="1E0ECCEC" w14:textId="720F5B8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Eliasen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Brünner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venetrombose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på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underkstremiteterne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Ugeskr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Laeger.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1980;142(11):689-691.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7368339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Danish]</w:t>
      </w:r>
      <w:bookmarkStart w:id="20" w:name="_Hlk65943532"/>
      <w:bookmarkEnd w:id="20"/>
    </w:p>
    <w:p w14:paraId="38D82E8F" w14:textId="22E907D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Elpo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Theuvenete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mapeamento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mensuramento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perfurantes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Arq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Catarin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1988;17(4):197-200.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Portugal]</w:t>
      </w:r>
    </w:p>
    <w:p w14:paraId="587EFFF6" w14:textId="6147944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R.W,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Flavin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Revascularisation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angioplasty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minimally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Thoracic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V.11,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31-34.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Р.1048-1052.</w:t>
      </w:r>
    </w:p>
    <w:p w14:paraId="1B2E5C4F" w14:textId="19322B6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Forrest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27(3):383-388.</w:t>
      </w:r>
    </w:p>
    <w:p w14:paraId="5C97F14E" w14:textId="033D650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Falchero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Valentini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Gandini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L'impiego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teletermografia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chirurgia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degli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inferiori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Minerva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1979;34(23-24):1609-1618.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537696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</w:t>
      </w:r>
    </w:p>
    <w:p w14:paraId="4C11166D" w14:textId="31665D8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Fernando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B.-G.,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Ildefonso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A.-O.,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Rodrigo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Y.-S.,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Gernot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H.-C.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Asociación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Termografía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Infrarrojo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Parámetros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Antropométricos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Riesgo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Cardiometabólico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Hombres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Anthropometry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Morphol.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51-56.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Spain]</w:t>
      </w:r>
    </w:p>
    <w:p w14:paraId="46962C50" w14:textId="3700342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Fischer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Arztl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Forsch.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1967;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21(9):340-347.</w:t>
      </w:r>
    </w:p>
    <w:p w14:paraId="0A2ED54E" w14:textId="093A36C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Fobbe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Felsenberg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Laass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Sörensen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Tele-Thermographie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tiefer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Bein-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Beckenvenenthrombosen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[Tele-thermography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pelvic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Rofo.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1988;149(1):31-34.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doi:10.1055/s-2008-1048289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41B9B574" w14:textId="7675CAE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Foltran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Jacobsen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Teixeira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20.</w:t>
      </w:r>
    </w:p>
    <w:p w14:paraId="0C72EBC0" w14:textId="4A8BF99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Franco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Kovalevski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Vanago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Schrier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1974;120(5):419-420.</w:t>
      </w:r>
    </w:p>
    <w:p w14:paraId="2FCAD89A" w14:textId="7BF3500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Faerber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Osteopath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1989;89(6):768-772.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2753749</w:t>
      </w:r>
    </w:p>
    <w:p w14:paraId="13E45A19" w14:textId="5791539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Teichmann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H.W.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insufficient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Gesamte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1981;36(21):818-821.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  <w:bookmarkStart w:id="21" w:name="_Hlk65944033"/>
      <w:bookmarkEnd w:id="21"/>
    </w:p>
    <w:p w14:paraId="3A6135DE" w14:textId="4A7FF51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Fushimi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Kubo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Inoue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smoking-profound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vasoconstriction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Diabetes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29-34.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10.1016/s0168-8227(98)00084-9</w:t>
      </w:r>
    </w:p>
    <w:p w14:paraId="3E5C55BF" w14:textId="02F106C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Galera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Martinez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cavernous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fistulas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J.Neurosurg.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-81.</w:t>
      </w:r>
    </w:p>
    <w:p w14:paraId="775260E4" w14:textId="1A52D85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Garbey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Pavlidis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Contact-free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pulse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54:1418-1426.</w:t>
      </w:r>
    </w:p>
    <w:p w14:paraId="2E5C093C" w14:textId="29AC05F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Gatt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Cassar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Falzon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Diabetic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EASD.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Porto,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p w14:paraId="1BDB06C2" w14:textId="67B60D7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Gauci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Falzon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Formoza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2018(1):1-14.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10.1155/2018/5092064</w:t>
      </w:r>
    </w:p>
    <w:p w14:paraId="3C9F10A6" w14:textId="2586E27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2" w:name="_Hlk112493932"/>
      <w:r>
        <w:rPr>
          <w:rFonts w:ascii="Times New Roman" w:hAnsi="Times New Roman" w:cs="Times New Roman"/>
          <w:sz w:val="24"/>
          <w:szCs w:val="24"/>
          <w:lang w:val="en-US"/>
        </w:rPr>
        <w:t>Gloor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Vielhauer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Plattenthermographie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Tricoire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flebologische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Flebol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Proktol.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3:200-208.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  <w:bookmarkEnd w:id="22"/>
    </w:p>
    <w:p w14:paraId="3D4E97C8" w14:textId="23DE988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Cost-effectiveness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1988;3:32-40.</w:t>
      </w:r>
      <w:bookmarkStart w:id="23" w:name="_Hlk65944087"/>
      <w:bookmarkEnd w:id="23"/>
    </w:p>
    <w:p w14:paraId="0B21A794" w14:textId="25979FE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Ackerman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W.-M.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nitric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oxide-mediated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sickle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2012;84:262-269.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10.1016/j.mvr.2012.06.011</w:t>
      </w:r>
    </w:p>
    <w:p w14:paraId="25269D07" w14:textId="37AFF9E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Gordon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Bowcock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thromboembolic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Haematol.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1977;35:505-510.</w:t>
      </w:r>
    </w:p>
    <w:p w14:paraId="5562DB3A" w14:textId="6A7436C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Greenstein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Kester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lumbar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sympathectomy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1994;11(1):31-34.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doi:10.1007/BF01132841</w:t>
      </w:r>
    </w:p>
    <w:p w14:paraId="4C811710" w14:textId="4119B63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Ahmadi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143-148.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10.1177/1358863X08098850</w:t>
      </w:r>
    </w:p>
    <w:p w14:paraId="0F5E963C" w14:textId="1558574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Hallböök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Bergqvist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postoperative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Marceilles,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59-64.</w:t>
      </w:r>
    </w:p>
    <w:p w14:paraId="3AB631F8" w14:textId="1264291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Hamberg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1987;47(2):191-193.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3576122</w:t>
      </w:r>
    </w:p>
    <w:p w14:paraId="7AA7DD71" w14:textId="0ECFAFF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Hamdan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Assali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Fuchs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1;70(1):65-74.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10.1002/ccd.21117</w:t>
      </w:r>
    </w:p>
    <w:p w14:paraId="14E73CE7" w14:textId="79F977A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varmt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jagten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på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aterosklerotiske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plaque?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plaque?]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Ugeskr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Laeger.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12;165(20):2095-2096.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12812100</w:t>
      </w:r>
      <w:r w:rsidR="001A0E75">
        <w:rPr>
          <w:rFonts w:ascii="Times New Roman" w:hAnsi="Times New Roman" w:cs="Times New Roman"/>
          <w:sz w:val="24"/>
          <w:szCs w:val="24"/>
          <w:lang w:val="en-US"/>
        </w:rPr>
        <w:t xml:space="preserve"> [in Danish].</w:t>
      </w:r>
    </w:p>
    <w:p w14:paraId="06181F59" w14:textId="5BD2D65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Kiyomoto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Hitomi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Low-density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lipoprotein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apheresis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haemodialysis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reduces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oxygen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suppression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NADPH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oxidase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leucocytes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Nephrol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Transplant.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2009;24(12):3818-3825.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doi:10.1093/ndt/gfp342</w:t>
      </w:r>
    </w:p>
    <w:p w14:paraId="66773A00" w14:textId="0FB1F32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Jul-Aug;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43-46.</w:t>
      </w:r>
    </w:p>
    <w:p w14:paraId="06F8F356" w14:textId="6896DB0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Balageas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Carlomagno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Lodz,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26-28.</w:t>
      </w:r>
    </w:p>
    <w:p w14:paraId="179BDBD9" w14:textId="41D2DEC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Hardwicke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Titley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Malformation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">
        <w:r>
          <w:rPr>
            <w:rFonts w:ascii="Times New Roman" w:hAnsi="Times New Roman" w:cs="Times New Roman"/>
            <w:sz w:val="24"/>
            <w:szCs w:val="24"/>
            <w:lang w:val="en-US"/>
          </w:rPr>
          <w:t>http://www.clinicalimagingscience.org/text.asp?2016/6/1/9/179414</w:t>
        </w:r>
      </w:hyperlink>
    </w:p>
    <w:p w14:paraId="514DD0BF" w14:textId="145A3B3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Shiono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Sezai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harvest: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randomized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postharvest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complications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Thoracic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885-889.</w:t>
      </w:r>
    </w:p>
    <w:p w14:paraId="314E2314" w14:textId="77D5C6B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Hayt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Binkert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179-197.</w:t>
      </w:r>
    </w:p>
    <w:p w14:paraId="1DA47B21" w14:textId="1909261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Heerma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S.F.C.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457-464.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5742393</w:t>
      </w:r>
    </w:p>
    <w:p w14:paraId="4A1451B1" w14:textId="05360A4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Heerma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S.F.C.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arms.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Boerhaave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Postgrad.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Leiden,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Bibl.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Radiol.,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143-151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(Karger,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Basemew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5762018</w:t>
      </w:r>
    </w:p>
    <w:p w14:paraId="088ECFB1" w14:textId="0250C09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Heerma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S.F.C.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Insufficiency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Bibl.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Leiden,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160-167.</w:t>
      </w:r>
    </w:p>
    <w:p w14:paraId="69C26B5A" w14:textId="6A60F13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Henderson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Bowcock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Hackett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After-exercise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postoperative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1020-1022.</w:t>
      </w:r>
    </w:p>
    <w:p w14:paraId="629D426C" w14:textId="31DFC99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Henderson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Hackett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1978;29(1):65-75.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10.1177/000331977802900110</w:t>
      </w:r>
    </w:p>
    <w:p w14:paraId="460A0433" w14:textId="5027EB6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Henderson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Hackett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M.E.J.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fibrinogen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uptake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(1979),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104.</w:t>
      </w:r>
    </w:p>
    <w:p w14:paraId="094FDFA3" w14:textId="3C3809B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Herrick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Hutchinson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Rheumatol.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18(6),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957-979.</w:t>
      </w:r>
    </w:p>
    <w:p w14:paraId="58433227" w14:textId="388C0FD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Hitoi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Matsuoka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Patho-physiological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1119-1125.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2262971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Japanese]</w:t>
      </w:r>
    </w:p>
    <w:p w14:paraId="24E7D604" w14:textId="11B7507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Hofferberth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Gottschaldt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Dykan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Stroke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Jan-Feb;11(1):27-30.</w:t>
      </w:r>
    </w:p>
    <w:p w14:paraId="6D0A14BE" w14:textId="2461034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Hofferberth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Plattenthermographische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Untersuchung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Erkennung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Carotisstenosen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[Plate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transl)]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Nervenarzt.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Oct;49(10):615-619.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724013</w:t>
      </w:r>
    </w:p>
    <w:p w14:paraId="36CAAD31" w14:textId="0C0D0DF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Hoffmann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Brütsch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Largiadèr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Tittel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"Liquid-Crystal-Contact-Thermography"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(LCCT)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diagnostisches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Verfahren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Bestimmung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Hautdurchblutung.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Erfahrungen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Untersuchungen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[Liquid-crystal-contact-thermography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(LCCT)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1989;56(1-2):263-266.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2674064[in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1863077F" w14:textId="2E348E8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Hoffmann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Largiadèr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Brütsch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56(1-2),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45-48.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6873085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2A234CAF" w14:textId="7109A3B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Holmgren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Jacobsson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Johnsson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Löfsjögård-Nilsson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plethysmography,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(1990)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29-33.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dx.doi.org/10.1111/j.1365-2796.1990.tb00188.x</w:t>
      </w:r>
    </w:p>
    <w:p w14:paraId="27419C3C" w14:textId="5FC810D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Hopkins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Khalid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fistula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maturation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2018;19(2):214.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doi:10.5301/jva.5000786</w:t>
      </w:r>
    </w:p>
    <w:p w14:paraId="1B13684A" w14:textId="5D50F18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Dziadzio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7:100-102.</w:t>
      </w:r>
    </w:p>
    <w:p w14:paraId="5294A517" w14:textId="318F2F6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Hsieh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therapeutic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493-501.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Tsui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Hsueh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Mar;29(1):567)</w:t>
      </w:r>
    </w:p>
    <w:p w14:paraId="2B8E44C4" w14:textId="26170FC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C.-L.,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Y.-W.,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Hwang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C.-L.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2011;54(4):1074-1080.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http://dx.doi.org/10.1016/j.jvs.2011.03.287</w:t>
        </w:r>
      </w:hyperlink>
    </w:p>
    <w:p w14:paraId="0BF0CBC7" w14:textId="4378C42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4" w:name="_Hlk112494078"/>
      <w:r>
        <w:rPr>
          <w:rFonts w:ascii="Times New Roman" w:hAnsi="Times New Roman" w:cs="Times New Roman"/>
          <w:sz w:val="24"/>
          <w:szCs w:val="24"/>
          <w:lang w:val="en-US"/>
        </w:rPr>
        <w:t>Hülse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Habighorst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Buchwald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arteriellen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venösen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Verschlusskrankheiten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Fortschr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Rontgenstr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Nuklearmed.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1971;115(2):147-156.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5107302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  <w:bookmarkEnd w:id="24"/>
    </w:p>
    <w:p w14:paraId="2FC64A17" w14:textId="4D1AE31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Hummel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Kadado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Fibrillation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Endoscopic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TEMP-SAFE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Arrhythmia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Electrophysiology,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11(12).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10.1161/CIRCEP.118.006814</w:t>
      </w:r>
    </w:p>
    <w:p w14:paraId="6515220E" w14:textId="6D1D7CC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Iketani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Takazawa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Ibukiyama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Nihon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Rinsho.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1997;55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1:697-700.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Japanese]</w:t>
      </w:r>
    </w:p>
    <w:p w14:paraId="76C85AC9" w14:textId="4D99827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Romsi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Mäkelä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2020;33(9):482-488.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10.1097/01.ASW.0000694156.62834.8b</w:t>
        </w:r>
      </w:hyperlink>
    </w:p>
    <w:p w14:paraId="7F4FB9D7" w14:textId="645384E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Romsi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Pokela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Mäkelä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revascularization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diabetes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807-815.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https://doi.org/10.1177/1932296820912311</w:t>
        </w:r>
      </w:hyperlink>
    </w:p>
    <w:p w14:paraId="309971CE" w14:textId="55F625F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Shakarchi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Controverses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Actualites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Chirurgie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Vasculaire.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19-21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Presentation.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">
        <w:r>
          <w:rPr>
            <w:rFonts w:ascii="Times New Roman" w:hAnsi="Times New Roman" w:cs="Times New Roman"/>
            <w:sz w:val="24"/>
            <w:szCs w:val="24"/>
            <w:lang w:val="en-US"/>
          </w:rPr>
          <w:t>http://cacvsarchives.org/archivesite/2017/pdf/presentations-2017/03-friday20-hemodialysis/</w:t>
        </w:r>
      </w:hyperlink>
    </w:p>
    <w:p w14:paraId="09AFB9B1" w14:textId="1511F51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Ivatani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43-48.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736436" w14:textId="57ABA5A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Jacobsson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ruptured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Baker's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1982;11(2):139-143.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7113415</w:t>
      </w:r>
    </w:p>
    <w:p w14:paraId="26D84C34" w14:textId="58AD044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Jaworski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Siondalski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Jarmoszewicz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Rogowski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pictures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harvesting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bypass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598-602.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https://doi.org/10.1510/icvts.2007.151795</w:t>
      </w:r>
    </w:p>
    <w:p w14:paraId="52F01F89" w14:textId="098523E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Jayanthi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Anburajan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Model-based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computer-aided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2019;30:95-101.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doi:10.35841/biomedicalresearch.30-19-004</w:t>
      </w:r>
    </w:p>
    <w:p w14:paraId="60F6B0E5" w14:textId="17C5797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Jayanthi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Anburajan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Menaka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Venkatraman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39:98-105.</w:t>
      </w:r>
    </w:p>
    <w:p w14:paraId="72ED3122" w14:textId="07A3840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1983;3:99-102.</w:t>
      </w:r>
    </w:p>
    <w:p w14:paraId="1082CD6E" w14:textId="38C7BD6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Jensen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Knudsen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Hegedüs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1983;3(2):99-102.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6873085</w:t>
      </w:r>
    </w:p>
    <w:p w14:paraId="050FB3FB" w14:textId="6AE0F04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5" w:name="_Hlk112494151"/>
      <w:r>
        <w:rPr>
          <w:rFonts w:ascii="Times New Roman" w:hAnsi="Times New Roman" w:cs="Times New Roman"/>
          <w:sz w:val="24"/>
          <w:szCs w:val="24"/>
          <w:lang w:val="en-US"/>
        </w:rPr>
        <w:t>Johne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Sörensen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unteren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Extremität.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Vergleich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Arteriographie,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lymphography]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Fortschr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Rontgenstr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Nuklearmed.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1973;0(0):362-364.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4366705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  <w:bookmarkEnd w:id="25"/>
    </w:p>
    <w:p w14:paraId="46784E71" w14:textId="76E9DF3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0918,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https://doi.org/10.1117/12.945602</w:t>
        </w:r>
      </w:hyperlink>
    </w:p>
    <w:p w14:paraId="10662FFA" w14:textId="701F2EC2" w:rsidR="000F793B" w:rsidRDefault="001A0E7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0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Jonker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J.J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Sing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A.K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de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Boer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A.C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den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Ottolander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G.J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adding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impedance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plethysmography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" w:tgtFrame="Thrombosis research.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Thromb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Res.</w:t>
        </w:r>
      </w:hyperlink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1986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Jun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1;42(5):681-688.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10.1016/0049-3848(86)90346-4</w:t>
      </w:r>
    </w:p>
    <w:p w14:paraId="3B4B4504" w14:textId="2691EE8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Jorge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Harford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Villarroel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Haemodynamics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276-288.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10.1109/TBME.2020.2999539.</w:t>
      </w:r>
    </w:p>
    <w:p w14:paraId="51A370F6" w14:textId="5D91DBC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Kalicki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Femoral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Casebook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Endocrynology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Medpress,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Warsaw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Edition: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Janusz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Żuber,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66-67.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10.1088/978-0-7503-1143-4ch29</w:t>
      </w:r>
      <w:bookmarkStart w:id="26" w:name="_Hlk65944346"/>
      <w:bookmarkEnd w:id="26"/>
    </w:p>
    <w:p w14:paraId="0631644A" w14:textId="786295A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Kalicki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Angiomatosis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(Klippel-Trenaunay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Casebook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Endocrynology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Medpress,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Warsaw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Edition: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Janusz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Żuber,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75-79.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10.1088/978-0-7503-1143-4ch29</w:t>
      </w:r>
    </w:p>
    <w:p w14:paraId="2FE112F9" w14:textId="1CE5BA3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Kalicki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femoral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28.</w:t>
      </w:r>
    </w:p>
    <w:p w14:paraId="68A194C0" w14:textId="42FC788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7" w:name="_Hlk65944388"/>
      <w:bookmarkEnd w:id="27"/>
      <w:r>
        <w:rPr>
          <w:rFonts w:ascii="Times New Roman" w:hAnsi="Times New Roman" w:cs="Times New Roman"/>
          <w:sz w:val="24"/>
          <w:szCs w:val="24"/>
          <w:lang w:val="en-US"/>
        </w:rPr>
        <w:t>Kacmaz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Ercelebi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Zengin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Cindoruk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[Internet].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2017;86:120-129.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https://doi.org/10.1016/j.infrared.2017.09.005</w:t>
        </w:r>
      </w:hyperlink>
    </w:p>
    <w:p w14:paraId="19D46FBB" w14:textId="7BBA714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Kaderávek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Klaudikacní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stadium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ischemichké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choroby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dolních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koncetin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termodiagnostickém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obraze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[Claudication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picture]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Cesk.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10;116(23):718-722.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Czech].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890717</w:t>
      </w:r>
    </w:p>
    <w:p w14:paraId="05CF1495" w14:textId="620A169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Kajewska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Pająk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QIRT-2016.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P.353-359.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10.21611/qirt.2016.049</w:t>
      </w:r>
    </w:p>
    <w:p w14:paraId="74553BB8" w14:textId="42AB1C2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Kajewska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Sieroń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useful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disease?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2023;29(1):73-84.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10.2478/pjmpe-2023-0009</w:t>
      </w:r>
    </w:p>
    <w:p w14:paraId="04E0E667" w14:textId="00C769F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Kalamchi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Mahoney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1976;19(4):343-347.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949646</w:t>
      </w:r>
    </w:p>
    <w:p w14:paraId="42F3A7E7" w14:textId="60C46C1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Kalodiki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Marston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Volteas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8" w:name="hit1"/>
      <w:bookmarkEnd w:id="28"/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>
        <w:r>
          <w:rPr>
            <w:rFonts w:ascii="Times New Roman" w:hAnsi="Times New Roman" w:cs="Times New Roman"/>
            <w:sz w:val="24"/>
            <w:szCs w:val="24"/>
            <w:lang w:val="en-US"/>
          </w:rPr>
          <w:t>European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Vascular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Surgery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311-316.</w:t>
      </w:r>
    </w:p>
    <w:p w14:paraId="187D2263" w14:textId="6E10BA4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Kan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Akimoto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Abe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Preliminary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nitroglycerine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tape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circulatory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disturbance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systemic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sclerosis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Ann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Rheum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dis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2002;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61:</w:t>
      </w:r>
      <w:r w:rsidR="00E7103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177-179.</w:t>
      </w:r>
    </w:p>
    <w:p w14:paraId="139CDECC" w14:textId="34E0D81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S.-L.,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Manojlovich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Mrozcek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adjunctive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femoral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catheterization: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Interventions.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2022;99(4).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10.1002/ccd.30115</w:t>
        </w:r>
      </w:hyperlink>
    </w:p>
    <w:p w14:paraId="041BFFBF" w14:textId="72713BF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Kawasaki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Sakata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Hosoda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non-invasive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bleeding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musculoskeletal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abnormalities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hemophilia: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observational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21,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70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(2023).</w:t>
      </w:r>
      <w:r w:rsidR="00E710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https://doi.org/10.1186/s12959-023-00511-5</w:t>
      </w:r>
    </w:p>
    <w:p w14:paraId="412EE860" w14:textId="3EF8587C" w:rsidR="000F793B" w:rsidRDefault="001A0E7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8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Kelechi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T.J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Haight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B.K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Herman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insufficiency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" w:tgtFrame="Journal of wound, ostomy, and continence nursing : official publication of The Wound, Ostomy and Continence Nurses Society / WOCN.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Wound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Ostomy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Continence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Nurs.</w:t>
        </w:r>
      </w:hyperlink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Jan;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30(1):17-24.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doi:10.1067/mjw.2003.10</w:t>
      </w:r>
    </w:p>
    <w:p w14:paraId="3F95883C" w14:textId="1853983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Khawar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Zhiying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V.14.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143-148.</w:t>
      </w:r>
    </w:p>
    <w:p w14:paraId="66984C12" w14:textId="0610086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Khizhli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K.H.A.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Khirurgiia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(Sofiia).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36(3):256-262.</w:t>
      </w:r>
    </w:p>
    <w:p w14:paraId="7BAB4C6A" w14:textId="70F157E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Klippel-Trenaunay-Weber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Tomoangiography,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99mTc-Phytate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Lymphoscintigraphy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nuclear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(12):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976-977.</w:t>
      </w:r>
    </w:p>
    <w:p w14:paraId="759F84B4" w14:textId="5303E9E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Kjaer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Christensen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Vestergaard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1988;29(6):649-652.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hyperlink r:id="rId52">
        <w:r>
          <w:rPr>
            <w:rFonts w:ascii="Times New Roman" w:hAnsi="Times New Roman" w:cs="Times New Roman"/>
            <w:sz w:val="24"/>
            <w:szCs w:val="24"/>
            <w:lang w:val="en-US"/>
          </w:rPr>
          <w:t>10.1177/028418518802900607</w:t>
        </w:r>
      </w:hyperlink>
    </w:p>
    <w:p w14:paraId="03B2D386" w14:textId="7B80D72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Kohler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Hoffmann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proximal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fractures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Orthop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Trauma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117(1-2):39-42.</w:t>
      </w:r>
    </w:p>
    <w:p w14:paraId="7E695EF8" w14:textId="0A1EBAB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Korohoda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Krawentek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Pietrzyk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sequential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(TG)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158-159.</w:t>
      </w:r>
    </w:p>
    <w:p w14:paraId="2B6D3F24" w14:textId="1411A4D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Krasemann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Untersuchungsmethoden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arteriellen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Durchblutungsstörungen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besonderer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Berücksichtigung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[Examination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Monatsschr.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1973;27(12):537-544.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4786601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191C030D" w14:textId="752A3B6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Kruk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Szczypiorski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Borkowski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Szamowska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Termograficzna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skuteczności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działania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elektrostymulacji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powierzchniowej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mikrokrazenie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skórne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niektórych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chorobach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naczyń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obwodowyćh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stimulation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1985;40(17):485-489.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3874397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62ADBB53" w14:textId="19A842C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Kyle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Overbeck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Stansby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Exploratory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Feet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Disease.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book: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Application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Biomedical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Sciences.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Springer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Nature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Singapore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Pte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Ltd,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2017.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Chapter.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10.1007/978-981-10-3147-2_14</w:t>
      </w:r>
    </w:p>
    <w:p w14:paraId="3DF8426F" w14:textId="189817F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Kyle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Salisbury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Prostaglandin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vasospastic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1985;44(2):73-78.</w:t>
      </w:r>
    </w:p>
    <w:p w14:paraId="781969A6" w14:textId="2C1CC42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Somerville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Australia.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1972;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97-100.</w:t>
      </w:r>
    </w:p>
    <w:p w14:paraId="01F6F088" w14:textId="3F18B4A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BenEliyahu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Meinen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894-896.</w:t>
      </w:r>
    </w:p>
    <w:p w14:paraId="7976422E" w14:textId="3B40262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9" w:name="_Hlk112494423"/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B.Y.,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Trainor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Kavner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amputation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Gynecol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Obstet.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149(2):241-244.</w:t>
      </w:r>
      <w:bookmarkEnd w:id="29"/>
    </w:p>
    <w:p w14:paraId="48D5E86E" w14:textId="729DD23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Leivska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Pertalla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1975;44:417-423.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1208838</w:t>
      </w:r>
    </w:p>
    <w:p w14:paraId="5142AF55" w14:textId="396D3CC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Lelik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Fráter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Kézy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Solymossy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Cutan-Thermographie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Gefässveränderungen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traumatologischen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Praxis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[Cutaneous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traumatological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transl)]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Orthop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Ihre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Grenzgeb.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1979;117(1):102-106.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425618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064D34E3" w14:textId="13CCA95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Gallus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suspected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Australas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1987;31(4):424-427.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doi:10.1111/j.1440-1673.1987.tb01866.x</w:t>
      </w:r>
    </w:p>
    <w:p w14:paraId="5AF2963F" w14:textId="7C78841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Ley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Dhindsa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Sommerlad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reactivity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2011;31(1):66-72.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10/1111/j.1475-097X.2010.00981.x</w:t>
      </w:r>
    </w:p>
    <w:p w14:paraId="277AC80E" w14:textId="51D1605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Lieskov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Seipi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Liabakh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contracture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Khir.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(7):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26-28.</w:t>
      </w:r>
    </w:p>
    <w:p w14:paraId="2C597A68" w14:textId="5EB3BF1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Liguori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Modificazioni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velocimetria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ultrasonica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teletermografia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simpaticectomia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lombare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(osservazioni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clinici)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[Changes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velocimetry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lumbar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sympathectomy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(observations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cases)]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1982;54(3):301-311.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7165192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</w:t>
      </w:r>
    </w:p>
    <w:p w14:paraId="7FB9BFE5" w14:textId="1F97BE2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Echeverria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vasculitis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112-114.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10.1016/j.jvscit.2016.12.002</w:t>
        </w:r>
      </w:hyperlink>
    </w:p>
    <w:p w14:paraId="1403A569" w14:textId="697C1FB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Saines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smartphone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205-208.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 w:history="1">
        <w:r w:rsidRPr="00D41DEA">
          <w:rPr>
            <w:rFonts w:ascii="Times New Roman" w:hAnsi="Times New Roman" w:cs="Times New Roman"/>
            <w:sz w:val="24"/>
            <w:szCs w:val="24"/>
            <w:lang w:val="en-US"/>
          </w:rPr>
          <w:t>https://doi.org/10.1016/j.jvscit.2016.10.012</w:t>
        </w:r>
      </w:hyperlink>
    </w:p>
    <w:p w14:paraId="6AED724D" w14:textId="74DF9FF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Lindhagen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Berqvist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Hallböök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Lindroth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After-exercise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strain-gauge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plethysmography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insufficiency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1983;43(4):293-295.</w:t>
      </w:r>
    </w:p>
    <w:p w14:paraId="3246E6EA" w14:textId="382C70E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0" w:name="_Hlk112494511"/>
      <w:r>
        <w:rPr>
          <w:rFonts w:ascii="Times New Roman" w:hAnsi="Times New Roman" w:cs="Times New Roman"/>
          <w:sz w:val="24"/>
          <w:szCs w:val="24"/>
          <w:lang w:val="en-US"/>
        </w:rPr>
        <w:t>Lloyd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Varicose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Insufficiency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Bibl.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Bath,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127-129.</w:t>
      </w:r>
      <w:bookmarkStart w:id="31" w:name="_Hlk65944582"/>
      <w:bookmarkEnd w:id="30"/>
      <w:bookmarkEnd w:id="31"/>
    </w:p>
    <w:p w14:paraId="65156B0F" w14:textId="5CABBBD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Lockner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Paul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Hedlund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Haemost.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1981;46(3):652-654.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7314058</w:t>
      </w:r>
    </w:p>
    <w:p w14:paraId="01B9064E" w14:textId="77EF0ED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Lovisatti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Pistolesi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Bibl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(6):107-114.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1180841</w:t>
      </w:r>
    </w:p>
    <w:p w14:paraId="3233885F" w14:textId="3387F8E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Loughlin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V.60,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P.655-656.</w:t>
      </w:r>
    </w:p>
    <w:p w14:paraId="7E037A87" w14:textId="259E9BB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2" w:name="_Hlk112494626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Luk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Leong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amputation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ischaemic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Orthop.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1986;10(2):79-81.</w:t>
      </w:r>
      <w:bookmarkEnd w:id="32"/>
    </w:p>
    <w:p w14:paraId="668091F7" w14:textId="57AE7E5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S.-q.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Mortality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Critically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Hypoperfusion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2023;24(1):7.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10.31083/j.rcm2401007</w:t>
      </w:r>
    </w:p>
    <w:p w14:paraId="6D6C938F" w14:textId="7C011532" w:rsidR="000F793B" w:rsidRDefault="001A0E7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5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Maca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T.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Schmaldienst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S.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Atteneder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M.</w:t>
        </w:r>
      </w:hyperlink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hemodialysis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shunts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Proceedings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19th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Annual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International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IEEE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Oct-2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1997,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621-624.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" w:tgtFrame="_blank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10.1109/IEMBS.1997.757687</w:t>
        </w:r>
      </w:hyperlink>
    </w:p>
    <w:p w14:paraId="7965C530" w14:textId="48ABBB0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MacNeill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Takano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Arterioscler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1;23(8):1333-1342.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10.1161/01.ATV.0000080948.08888.BF</w:t>
      </w:r>
    </w:p>
    <w:p w14:paraId="504AC689" w14:textId="2CD09C5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Madjid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Naghavi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(10C)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:36L-39L.</w:t>
      </w:r>
    </w:p>
    <w:p w14:paraId="5FAF5899" w14:textId="5EE44AB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Madjid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Nuclear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244-249.</w:t>
      </w:r>
    </w:p>
    <w:p w14:paraId="64E6D5D3" w14:textId="03D939F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Madjid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Willerson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Casscells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S.W.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2006;47(8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Suppl):C80-C85.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10.1016/j.jacc.2005.11.050</w:t>
      </w:r>
    </w:p>
    <w:p w14:paraId="06A5DD3E" w14:textId="217E6B9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Mäkäräinen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Lähde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syvän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laskimotrombooosin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diagnostiikassa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Duodecim.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1985;101(20):1973-1977.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4085358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Finnish]</w:t>
      </w:r>
      <w:bookmarkStart w:id="33" w:name="_Hlk65944636"/>
      <w:bookmarkEnd w:id="33"/>
    </w:p>
    <w:p w14:paraId="242541FB" w14:textId="780AF64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Griza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Phillips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Transradial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Catheterization: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Revascularization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496-502.</w:t>
      </w:r>
    </w:p>
    <w:p w14:paraId="44610556" w14:textId="43DBBF5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Manginas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Andreanidis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Leontiadis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PO17-486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ventricular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endocardial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transplanted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Atherosclerosis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(Abstracts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136.</w:t>
      </w:r>
    </w:p>
    <w:p w14:paraId="59169533" w14:textId="5866CA4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Manginas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Andreanidis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Leontiadis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PO17-486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ventricular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endocardial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transplanted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Transplantation,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S224.</w:t>
      </w:r>
    </w:p>
    <w:p w14:paraId="5266A104" w14:textId="0BCAD59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Markota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Skok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Burja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Thermoregulation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Arrest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Therapeutic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Hypothermia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204-208.</w:t>
      </w:r>
    </w:p>
    <w:p w14:paraId="463BE7FA" w14:textId="066E394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Marosi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Ahmadi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Kretschmer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Apparative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arteriellen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Verschlusskrankheit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[Instrumental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Austriaca.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1988;15(2):34-44.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3043993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033F2D47" w14:textId="5044300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4" w:name="_Hlk112494708"/>
      <w:r>
        <w:rPr>
          <w:rFonts w:ascii="Times New Roman" w:hAnsi="Times New Roman" w:cs="Times New Roman"/>
          <w:sz w:val="24"/>
          <w:szCs w:val="24"/>
          <w:lang w:val="en-US"/>
        </w:rPr>
        <w:t>Martins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M.C.F.,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Ribeiro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L.M.F.,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Insufficiency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Porto,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22/3: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169-176.</w:t>
      </w:r>
      <w:bookmarkStart w:id="35" w:name="_Hlk65944677"/>
      <w:bookmarkEnd w:id="34"/>
      <w:bookmarkEnd w:id="35"/>
    </w:p>
    <w:p w14:paraId="29B8ACE6" w14:textId="27B8E3F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McCollum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Macrae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lumbar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sympathectomy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Br.J.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Anaesth.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(1985),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1146-1149.</w:t>
      </w:r>
    </w:p>
    <w:p w14:paraId="2CCDBE90" w14:textId="4492E04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McCollum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Amputation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1988;75(12):1193-1195.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doi:10.1002/bjs.1800751215</w:t>
      </w:r>
    </w:p>
    <w:p w14:paraId="6C145DF8" w14:textId="10EB596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McLoughlin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Feb;65(2):170.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5085030;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PMCID: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PMC1644102</w:t>
      </w:r>
    </w:p>
    <w:p w14:paraId="6465F41E" w14:textId="0DB3D8E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Meissner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Marchlewski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Rudowski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Ziemski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przydatności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badań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izotopowych,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ultradźwiekowych,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termograficznych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klinicznych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wykrywaniu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zakrzepów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zył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głebokich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peracjach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brzusznych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[Usefulness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radioisotope,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ultrasonic,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Przegl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1979;51(11):1101-1104.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503991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36531B02" w14:textId="2535445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Meissner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Wieczorek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Rudowski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Marchlewski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przydatności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zaburzeniach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przepływu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tetniczego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zylnego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1979;34(31):1229-1232.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2D3FFC16" w14:textId="048D90E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6" w:name="_Hlk65944743"/>
      <w:bookmarkStart w:id="37" w:name="_Hlk112494863"/>
      <w:bookmarkEnd w:id="36"/>
      <w:r>
        <w:rPr>
          <w:rFonts w:ascii="Times New Roman" w:hAnsi="Times New Roman" w:cs="Times New Roman"/>
          <w:sz w:val="24"/>
          <w:szCs w:val="24"/>
          <w:lang w:val="en-US"/>
        </w:rPr>
        <w:t>Meneses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Alvarado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Roman-Gonzalez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Suspicions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Varicose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10(5).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">
        <w:r>
          <w:rPr>
            <w:rFonts w:ascii="Times New Roman" w:hAnsi="Times New Roman" w:cs="Times New Roman"/>
            <w:sz w:val="24"/>
            <w:szCs w:val="24"/>
            <w:lang w:val="en-US"/>
          </w:rPr>
          <w:t>10.14569/IJACSA.2019.0100554</w:t>
        </w:r>
      </w:hyperlink>
      <w:bookmarkEnd w:id="37"/>
    </w:p>
    <w:p w14:paraId="0AB6A21A" w14:textId="01997A5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Mercer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J.B.,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Nielsen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S.P.,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Hoffmann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Improvement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wound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healing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water-ﬁltered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infrared-A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(wIRA)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chronic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stasis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ulcers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legs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including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1-26.</w:t>
      </w:r>
    </w:p>
    <w:p w14:paraId="1B756536" w14:textId="49ABDD5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Miziołek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Lis-Święty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Skrzypek-Salamon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Brzezińska-Wcisło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nailfold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Postepy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Alergologii,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2021;38(1):115-122.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10.5114/ada.2021.104286</w:t>
        </w:r>
      </w:hyperlink>
    </w:p>
    <w:p w14:paraId="01B89114" w14:textId="3E9F9F3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Giovanetti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Francesconi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Hartwig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bypass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implantation.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</w:p>
    <w:p w14:paraId="20A2522E" w14:textId="5E2B5F1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Modestini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Mifsud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Anabelle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Mizzi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Lower-Limbs: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Orthopaedics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5.10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(2022):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130-143.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10.31080/ASOR.2022.05.0583</w:t>
      </w:r>
    </w:p>
    <w:p w14:paraId="0E37851C" w14:textId="5CFF354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Monreal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Salvador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Utilidad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termografía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detección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venosa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profunda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Angiologia.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1988;40(4):139-144.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3177944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02FA37DA" w14:textId="674DA78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Morgan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Smyth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Tullo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Efron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1999;76:850-854.</w:t>
      </w:r>
    </w:p>
    <w:p w14:paraId="543D4DE8" w14:textId="7261940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Munasingha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Priyankara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Liyanagoonawardena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Endothelial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Dysfunction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Photoplethysmography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43rd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(EMBC).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10.1109/EMBC46164.2021.9629748</w:t>
        </w:r>
      </w:hyperlink>
    </w:p>
    <w:p w14:paraId="4EE2A176" w14:textId="1DA529F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Naghavi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Kleis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Tanaka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Dysfunction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Outpatient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Residual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Risk?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7,105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4224975,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https://doi.org/10.1155/2022/4224975</w:t>
        </w:r>
      </w:hyperlink>
    </w:p>
    <w:p w14:paraId="67591716" w14:textId="6C892F5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Naghavi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Madjid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basket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2003;59:52-59.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10.1002/ccd.10486</w:t>
      </w:r>
    </w:p>
    <w:p w14:paraId="5FD7A46C" w14:textId="595ABB9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Nagori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Dhingra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Bhatnagar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6ECB9F9E" w14:textId="74C125A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transcutaneous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oxygen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(TcPO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forward-looking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(FLIR)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angiosome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10.1111/iwj.14431</w:t>
        </w:r>
      </w:hyperlink>
      <w:bookmarkStart w:id="38" w:name="_Hlk156049044"/>
      <w:bookmarkEnd w:id="38"/>
    </w:p>
    <w:p w14:paraId="14B76F2E" w14:textId="5711AF0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L.J.C.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pulse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aneurysm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aortic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2023;113(1):103481.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10.1016/j.jtherbio.2023.103481</w:t>
        </w:r>
      </w:hyperlink>
    </w:p>
    <w:p w14:paraId="5C30F813" w14:textId="082F5C3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L.J.C.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Aortic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Aneurysm.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Biomarker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Discovery.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10.1007/978-3-031-19660-7_9</w:t>
        </w:r>
      </w:hyperlink>
    </w:p>
    <w:p w14:paraId="5DA9CBDD" w14:textId="00CCC7B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L.J.C.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pulse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aneurysm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aortic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103481.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https://doi.org/10.1016/j.jtherbio.2023.103481</w:t>
      </w:r>
    </w:p>
    <w:p w14:paraId="55FECAC1" w14:textId="62442B7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Meiu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Mitoiu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Moise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lymphedema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mastectomy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134.</w:t>
      </w:r>
    </w:p>
    <w:p w14:paraId="2AB5366A" w14:textId="617DFF3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Nilsen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D.W.,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Wisløff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Gjesdal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trombose.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Benyttet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screeningundersøkelse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pasienter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suspekt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venetrombose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suspected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Tidsskr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Laegeforen.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1983;103(6):592-594.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Norwegian]</w:t>
      </w:r>
    </w:p>
    <w:p w14:paraId="04F5545B" w14:textId="14D2A32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Niyyar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Hemodialysis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Nephrol.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2018;13(9):1410-1412.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doi:10.2215/CJN.02610218</w:t>
      </w:r>
    </w:p>
    <w:p w14:paraId="52B1E459" w14:textId="16F8527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Obinah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Nielsen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Holmich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High-end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low-end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perforators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2020;8(10):e3175.</w:t>
      </w:r>
    </w:p>
    <w:p w14:paraId="0D921A81" w14:textId="0259F29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Ohashi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Iwatani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Hyakuna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Morioka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antithrombotic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cilostazol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Arzneimittelforschung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1203-1208.</w:t>
      </w:r>
    </w:p>
    <w:p w14:paraId="390F771E" w14:textId="16E57ED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Pakarinen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Joutsen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Oksala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Vehkaoja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threatening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2023;112(5):103467.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10.1016/j.jtherbio.2023.103467</w:t>
        </w:r>
      </w:hyperlink>
    </w:p>
    <w:p w14:paraId="215992D7" w14:textId="582B72D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Partsch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Kahn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Roser-Maass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ambulatory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1981;10(3):242-245.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7281951</w:t>
      </w:r>
    </w:p>
    <w:p w14:paraId="04630CE3" w14:textId="136675A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9" w:name="_Hlk112498455"/>
      <w:r>
        <w:rPr>
          <w:rFonts w:ascii="Times New Roman" w:hAnsi="Times New Roman" w:cs="Times New Roman"/>
          <w:sz w:val="24"/>
          <w:szCs w:val="24"/>
          <w:lang w:val="en-US"/>
        </w:rPr>
        <w:t>Patil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incompetent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Gynecol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Obstet.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132(3):396-402.</w:t>
      </w:r>
      <w:bookmarkEnd w:id="39"/>
    </w:p>
    <w:p w14:paraId="66F21E94" w14:textId="5C95D58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Shipley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Raper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speckle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83162-83167.</w:t>
      </w:r>
    </w:p>
    <w:p w14:paraId="718C03DB" w14:textId="1554684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Peleki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Smartphone-based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Ischaemia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EJVES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10.1016/j.ejvssr.2016.04.004</w:t>
      </w:r>
    </w:p>
    <w:p w14:paraId="237CDE93" w14:textId="51A6FBB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Perpetuini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Tritto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M.,Cardone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Vasculopathic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engproc2023051003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73642E" w14:textId="4C742AE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Pietruszka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Domaniecki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Gburzyński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Insufficiency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Glucosaminoglycans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141:37-40.</w:t>
      </w:r>
    </w:p>
    <w:p w14:paraId="4DD6E3B8" w14:textId="64B076E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Pietrzyk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Korohoda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Krawentek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Zachwieja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(TG)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dialyzed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157-158.</w:t>
      </w:r>
    </w:p>
    <w:p w14:paraId="47EAEDB9" w14:textId="7E52760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Crepaldi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Zenunaj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Surgical,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Pharmacological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Interventions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3007.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doi.org/10.3390/diagnostics12123007</w:t>
      </w:r>
    </w:p>
    <w:p w14:paraId="1AAEB0EB" w14:textId="301B331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Pochaczevsky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Pillari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Feldman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Roentgenol.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138(4),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717-723.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10.2214/ajr.138.4.717</w:t>
      </w:r>
    </w:p>
    <w:p w14:paraId="3AC5F1A0" w14:textId="3959483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Reina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Vadalà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teletermografia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arteriopatie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periferiche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contribution)]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1976;28(2):136-151.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1009639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</w:t>
      </w:r>
    </w:p>
    <w:p w14:paraId="56D36130" w14:textId="53D9DE8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Prasał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Sawicka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Wysokiński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Termowizja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metoda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diagnostyczna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stosowana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kardiologii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Kardiol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Sep;68(9):1052-1056.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20859903</w:t>
      </w:r>
    </w:p>
    <w:p w14:paraId="06445505" w14:textId="6DD85E9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Rafael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cavernous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fistulas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Neurosurg.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252-256.</w:t>
      </w:r>
    </w:p>
    <w:p w14:paraId="067E477C" w14:textId="1F05F1C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Renero-C.F.-J.,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Ziga-Martínez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Silva-González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Carbajal-Robles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Photoplethysmogram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Revascularization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Diabetes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1200-1201.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https://doi.org/10.1177/19322968211017899</w:t>
        </w:r>
      </w:hyperlink>
    </w:p>
    <w:p w14:paraId="35890909" w14:textId="1CFC887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E.F.J.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35-38.</w:t>
      </w:r>
    </w:p>
    <w:p w14:paraId="652C5F75" w14:textId="139DDD8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E.F.J.,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Harding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23-28;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Chicago,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Baltimore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(MD):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HQ;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2000.</w:t>
      </w:r>
    </w:p>
    <w:p w14:paraId="7256E664" w14:textId="65EA411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Ritchie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W.G.M.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Suspected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0AD170D5" w14:textId="65CB4F2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Ritchie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Lapayowker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anatomically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1979;132(2):321-329.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doi:10.1148/132.2.321</w:t>
      </w:r>
    </w:p>
    <w:p w14:paraId="1FE26170" w14:textId="1DB487E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Ritchie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W.G.M.,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Lapayowker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12.</w:t>
      </w:r>
    </w:p>
    <w:p w14:paraId="4AC0D928" w14:textId="470A6DB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Ritchie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W.G.M.,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Lapayowker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313(2):341-344.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10.1148/131.2.341</w:t>
      </w:r>
    </w:p>
    <w:p w14:paraId="6357BAB5" w14:textId="35902C8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Bernstein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plethysmography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1970;21(5):349-354.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doi:10.1177/000331977002100510</w:t>
      </w:r>
    </w:p>
    <w:p w14:paraId="37A2902A" w14:textId="2126DC3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0" w:name="_Hlk112498553"/>
      <w:r>
        <w:rPr>
          <w:rFonts w:ascii="Times New Roman" w:hAnsi="Times New Roman" w:cs="Times New Roman"/>
          <w:sz w:val="24"/>
          <w:szCs w:val="24"/>
          <w:lang w:val="en-US"/>
        </w:rPr>
        <w:t>Rosenberg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Stefanides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Varicose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Insufficiency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Annals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113-117.</w:t>
      </w:r>
      <w:bookmarkEnd w:id="40"/>
    </w:p>
    <w:p w14:paraId="72817000" w14:textId="6915C05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Sandler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deep-vein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Lancet,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(8430):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665-668.</w:t>
      </w:r>
    </w:p>
    <w:p w14:paraId="6AB29A8C" w14:textId="547AE46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Bianco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2015;2(1):23-25.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10.18073/2358-4696/pajmt.v2n1p23-25</w:t>
        </w:r>
      </w:hyperlink>
    </w:p>
    <w:p w14:paraId="60DFD216" w14:textId="055EA4C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Bonasso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Raposo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Filho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JJ.F.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Biochimica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Biophysica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2015;3(S):S10-S11.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doi:10.1016/j.bbacli.2015.05.030</w:t>
      </w:r>
    </w:p>
    <w:p w14:paraId="058B7F0C" w14:textId="1D9E3E1B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Sauer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Therapeutically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irradiation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(abstract)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9595CC" w14:textId="20ACC653" w:rsidR="000F793B" w:rsidRDefault="001A0E7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0">
        <w:r w:rsidR="00D41DEA">
          <w:rPr>
            <w:rFonts w:ascii="Times New Roman" w:hAnsi="Times New Roman"/>
            <w:sz w:val="24"/>
            <w:szCs w:val="24"/>
            <w:lang w:val="en-US"/>
          </w:rPr>
          <w:t>Sayre</w:t>
        </w:r>
        <w:r w:rsidR="00E7103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/>
            <w:sz w:val="24"/>
            <w:szCs w:val="24"/>
            <w:lang w:val="en-US"/>
          </w:rPr>
          <w:t>E.K</w:t>
        </w:r>
      </w:hyperlink>
      <w:r w:rsidR="00D41DEA">
        <w:rPr>
          <w:rFonts w:ascii="Times New Roman" w:hAnsi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1">
        <w:r w:rsidR="00D41DEA">
          <w:rPr>
            <w:rFonts w:ascii="Times New Roman" w:hAnsi="Times New Roman"/>
            <w:sz w:val="24"/>
            <w:szCs w:val="24"/>
            <w:lang w:val="en-US"/>
          </w:rPr>
          <w:t>Kelechi</w:t>
        </w:r>
        <w:r w:rsidR="00E7103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/>
            <w:sz w:val="24"/>
            <w:szCs w:val="24"/>
            <w:lang w:val="en-US"/>
          </w:rPr>
          <w:t>T.J</w:t>
        </w:r>
      </w:hyperlink>
      <w:r w:rsidR="00D41DEA">
        <w:rPr>
          <w:rFonts w:ascii="Times New Roman" w:hAnsi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2">
        <w:r w:rsidR="00D41DEA">
          <w:rPr>
            <w:rFonts w:ascii="Times New Roman" w:hAnsi="Times New Roman"/>
            <w:sz w:val="24"/>
            <w:szCs w:val="24"/>
            <w:lang w:val="en-US"/>
          </w:rPr>
          <w:t>Neal</w:t>
        </w:r>
        <w:r w:rsidR="00E7103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/>
            <w:sz w:val="24"/>
            <w:szCs w:val="24"/>
            <w:lang w:val="en-US"/>
          </w:rPr>
          <w:t>D</w:t>
        </w:r>
      </w:hyperlink>
      <w:r w:rsidR="00D41DEA">
        <w:rPr>
          <w:rFonts w:ascii="Times New Roman" w:hAnsi="Times New Roman"/>
          <w:sz w:val="24"/>
          <w:szCs w:val="24"/>
          <w:lang w:val="en-US"/>
        </w:rPr>
        <w:t>.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Sudden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increase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predicts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ulcers: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case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3">
        <w:r w:rsidR="00D41DEA">
          <w:rPr>
            <w:rFonts w:ascii="Times New Roman" w:hAnsi="Times New Roman"/>
            <w:sz w:val="24"/>
            <w:szCs w:val="24"/>
            <w:lang w:val="en-US"/>
          </w:rPr>
          <w:t>J</w:t>
        </w:r>
        <w:r w:rsidR="00E7103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/>
            <w:sz w:val="24"/>
            <w:szCs w:val="24"/>
            <w:lang w:val="en-US"/>
          </w:rPr>
          <w:t>Vasc</w:t>
        </w:r>
        <w:r w:rsidR="00E7103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/>
            <w:sz w:val="24"/>
            <w:szCs w:val="24"/>
            <w:lang w:val="en-US"/>
          </w:rPr>
          <w:t>Nurs.</w:t>
        </w:r>
      </w:hyperlink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2007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Sep;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25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(3):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46-50.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/>
          <w:sz w:val="24"/>
          <w:szCs w:val="24"/>
          <w:lang w:val="en-US"/>
        </w:rPr>
        <w:t>17723909</w:t>
      </w:r>
    </w:p>
    <w:p w14:paraId="2CA093EB" w14:textId="61EE311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Manchanda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Canchi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pulse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neck-skin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100603.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4">
        <w:r>
          <w:rPr>
            <w:rFonts w:ascii="Times New Roman" w:hAnsi="Times New Roman" w:cs="Times New Roman"/>
            <w:sz w:val="24"/>
            <w:szCs w:val="24"/>
            <w:lang w:val="en-US"/>
          </w:rPr>
          <w:t>10.1016/j.tsep.2020.100603</w:t>
        </w:r>
      </w:hyperlink>
    </w:p>
    <w:p w14:paraId="27576BEC" w14:textId="38A95DA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10.1016/j.ijthermalsci.2019.106010</w:t>
      </w:r>
    </w:p>
    <w:p w14:paraId="5FD4167F" w14:textId="4527DDC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Stimulation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90,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8-19.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doi:10.1016/j.infrared.2018.02.001</w:t>
      </w:r>
    </w:p>
    <w:p w14:paraId="666FF734" w14:textId="0AC0BE3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1" w:name="_Hlk112498658"/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Patent: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2018-150-01-SG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bookmarkEnd w:id="41"/>
    </w:p>
    <w:p w14:paraId="706B6366" w14:textId="1EC0AE2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(IR)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113:103419.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10.1016/j.compbiomed.2019.103419</w:t>
      </w:r>
    </w:p>
    <w:p w14:paraId="62D13444" w14:textId="5BDEF86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in-vivo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Bioengineering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Biotransport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(SB3C2019).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2pp.</w:t>
      </w:r>
    </w:p>
    <w:p w14:paraId="0ECF0A6B" w14:textId="0F14A54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18(1).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10.1186/s12938-019-0685-7</w:t>
      </w:r>
    </w:p>
    <w:p w14:paraId="37CF6C0F" w14:textId="357CC45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5">
        <w:r>
          <w:rPr>
            <w:rFonts w:ascii="Times New Roman" w:hAnsi="Times New Roman" w:cs="Times New Roman"/>
            <w:sz w:val="24"/>
            <w:szCs w:val="24"/>
            <w:lang w:val="en-US"/>
          </w:rPr>
          <w:t>10.1016/j.compbiomed.2020.103718</w:t>
        </w:r>
      </w:hyperlink>
    </w:p>
    <w:p w14:paraId="2B715657" w14:textId="69C6B61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(UKHTC2019)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8-10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Nottingham.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360A07BF" w14:textId="6407583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10.1007/978-981-33-4765-6_69</w:t>
        </w:r>
      </w:hyperlink>
    </w:p>
    <w:p w14:paraId="39D7F072" w14:textId="6AD9AD2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Scabardi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Cugola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Carnevale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Essai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troubles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fonctionnells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organiques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vascularisation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superieur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vascularization]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Proffered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«Quatrième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séminaire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téléthermographie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dynamique».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Tunis.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27-30th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French]</w:t>
      </w:r>
    </w:p>
    <w:p w14:paraId="2C3018E3" w14:textId="7212E82A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Schartelmuller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Zervikaler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Diskusprolaps,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Thoracic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Outlet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arterielle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Verschluβkrankheit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Fallbericht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(3)146-150.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4C377D47" w14:textId="53F0550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varicose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microscopy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147(6):409-420.</w:t>
      </w:r>
    </w:p>
    <w:p w14:paraId="07CDEB35" w14:textId="7EAE3F1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Schier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Mansur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Perioperative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Reactivity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277-286.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10.5551/jat.15255</w:t>
      </w:r>
    </w:p>
    <w:p w14:paraId="01C4FEA3" w14:textId="09206F6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Schmermund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Rodermann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Erbel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Herz.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Sep;28(6):505-512.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10.1007/s00059-003-2495-7</w:t>
      </w:r>
    </w:p>
    <w:p w14:paraId="7D697765" w14:textId="07B2576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Seixas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Carvalho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tibial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temperature?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70-71.</w:t>
      </w:r>
    </w:p>
    <w:p w14:paraId="52166922" w14:textId="1653114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Seuser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Kurnik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Mahlein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A.-K.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Musculoskeletal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Hemophilia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Age-Matched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(Basel).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2018;18(2):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10.3390/s18020518</w:t>
      </w:r>
    </w:p>
    <w:p w14:paraId="40CC2F78" w14:textId="0FE084A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2" w:name="_Hlk112498723"/>
      <w:r>
        <w:rPr>
          <w:rFonts w:ascii="Times New Roman" w:hAnsi="Times New Roman" w:cs="Times New Roman"/>
          <w:sz w:val="24"/>
          <w:szCs w:val="24"/>
          <w:lang w:val="en-US"/>
        </w:rPr>
        <w:t>Shaydakov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evidence-based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7-14.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https://doi.org/10.2147/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JVD.S103582</w:t>
      </w:r>
      <w:bookmarkEnd w:id="42"/>
    </w:p>
    <w:p w14:paraId="7445DA91" w14:textId="1231766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Siltanen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Lähdesmäki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emission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vicinity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narrowings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1971;137(4):323-330.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5149354</w:t>
      </w:r>
    </w:p>
    <w:p w14:paraId="36DEF3EC" w14:textId="3D659F9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Silvah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catheter-related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infections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Einstein.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2015;1313(33):364-369.</w:t>
      </w:r>
    </w:p>
    <w:p w14:paraId="22407955" w14:textId="460A7FA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Siniewicz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Basczynski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Zwolenik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Orthostatic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11(4):168-175.</w:t>
      </w:r>
    </w:p>
    <w:p w14:paraId="1E7B6821" w14:textId="4EB989A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Skomudek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Gilowska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Jasinski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Rozek-Piechura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composition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elderly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Aging.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2017;12:1371.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10.2147/CIA.S137707</w:t>
      </w:r>
    </w:p>
    <w:p w14:paraId="7F5680F1" w14:textId="511791C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Skversky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N.-Y.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118-134.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doi:10.1111/j.1749-6632.1964.tb13691.x</w:t>
      </w:r>
    </w:p>
    <w:p w14:paraId="349D9E47" w14:textId="0090324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Soini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suspected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1985;5(4):281-284.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4085490</w:t>
      </w:r>
    </w:p>
    <w:p w14:paraId="1DCDE608" w14:textId="21D58B9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Tabacco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Geffin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efficiency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completeness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2020;17(11):E208-211.</w:t>
      </w:r>
    </w:p>
    <w:p w14:paraId="7EFE8B62" w14:textId="327649B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Sokołowski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Sowier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Zawilska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Przydatność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wczesnym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wykrywaniu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zakrzepicy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zylnej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[Usefulness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Wewn.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1978;59(6):647-652.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693350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06361D93" w14:textId="613D23C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Solsona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Guallar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Martinez-Comin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Marceilles,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53-58.</w:t>
      </w:r>
    </w:p>
    <w:p w14:paraId="65194453" w14:textId="56EC423A" w:rsidR="000F793B" w:rsidRDefault="001A0E7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7" w:tgtFrame="Search for all articles by this author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Soria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8" w:tgtFrame="Search for all articles by this author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Paroski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M.W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involved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bilateral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disease: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Angiology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1987;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38: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151-157.</w:t>
      </w:r>
    </w:p>
    <w:p w14:paraId="155F1FA3" w14:textId="06535B0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Soulen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Lapayowker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Korangy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Angiography,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105: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115-119.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10.1148/105.1.5</w:t>
      </w:r>
    </w:p>
    <w:p w14:paraId="7D4D70E0" w14:textId="4064C7D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Sowa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Friesen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Smolenice,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Slovakia,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427-430.</w:t>
      </w:r>
    </w:p>
    <w:p w14:paraId="1EF03837" w14:textId="28B0D9A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Kester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(Torino).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1975;16(6):572-579.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1194342</w:t>
      </w:r>
    </w:p>
    <w:p w14:paraId="00A94CC2" w14:textId="7803893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McCollum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Murdoch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viability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amputation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Prosthet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Orthot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1984;8(2):67-75.</w:t>
      </w:r>
    </w:p>
    <w:p w14:paraId="79F2597B" w14:textId="6C77CCC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Walker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isotherms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36(3):278-281.</w:t>
      </w:r>
    </w:p>
    <w:p w14:paraId="615FCDED" w14:textId="66FA6728" w:rsidR="000F793B" w:rsidRDefault="001A0E7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9" w:tgtFrame="Search for all articles by this author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Spence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V.A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0" w:tgtFrame="Search for all articles by this author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Walker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W.F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1" w:tgtFrame="Search for all articles by this author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Troup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I.M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2" w:tgtFrame="Search for all articles by this author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Murdoch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Amputation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ischemic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limb: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optimum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Angiology.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1981;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32: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155-169.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10.1177/000331978103200302</w:t>
      </w:r>
    </w:p>
    <w:p w14:paraId="336BE76C" w14:textId="2FCA600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Sperl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Páv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kapalnými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krystaly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poruchách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prokrvení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koncetin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Vnitr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Jul;24(7):661-666.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Czech].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676123</w:t>
      </w:r>
    </w:p>
    <w:p w14:paraId="4D99EA68" w14:textId="52ABC1B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Sperl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Páv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kapalnými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krystaly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poruchách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prokrvení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koncetin.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Sledování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průbĕhu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onemocnĕní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různých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způsobů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lécby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disturbances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various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Vnitr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Aug;26(8):779-785.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Czech].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7434604</w:t>
      </w:r>
    </w:p>
    <w:p w14:paraId="24C27F42" w14:textId="421246B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Staffa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Bernard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Usefulness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indocyanine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fluorescence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esophagectomy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gastric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29(2)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80.</w:t>
      </w:r>
    </w:p>
    <w:p w14:paraId="5498DAE5" w14:textId="1D6182B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Staffa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Bernard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Kubicek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percutaneous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transluminal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angioplasty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25(1):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42-49.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doi:10.1177/1708538116640444</w:t>
      </w:r>
    </w:p>
    <w:p w14:paraId="07126DD1" w14:textId="1E1D91C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Diamantopoulos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Dernellis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Molecular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43-52.</w:t>
      </w:r>
    </w:p>
    <w:p w14:paraId="690BB09B" w14:textId="1935E54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Diamantopoulos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Vlachopoulos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1999;99(15):1965-1971.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10.1161/01.cir.99.15.1965</w:t>
      </w:r>
    </w:p>
    <w:p w14:paraId="008327AB" w14:textId="0C722A6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Tsiamis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51-58.</w:t>
      </w:r>
    </w:p>
    <w:p w14:paraId="42957A2D" w14:textId="1400A91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Tsiamis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undergoing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percutaneous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1277-1283.</w:t>
      </w:r>
    </w:p>
    <w:p w14:paraId="7B7CECE2" w14:textId="1A11978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Tsiamis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stabilization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Jan-Feb;53(1):104-109.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11456135</w:t>
      </w:r>
    </w:p>
    <w:p w14:paraId="02988BEC" w14:textId="6B3923E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Tsiamis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C-reactive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atorvastatin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Atherosclerosis,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396-400.</w:t>
      </w:r>
    </w:p>
    <w:p w14:paraId="313C8CEA" w14:textId="6656DC8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Vaina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15(6):461-466.</w:t>
      </w:r>
    </w:p>
    <w:p w14:paraId="7AF6BEFA" w14:textId="75F9F6B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Vavuranakis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balloon-thermography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thermography?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344-50.</w:t>
      </w:r>
    </w:p>
    <w:p w14:paraId="67098916" w14:textId="67ACF6E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Vavuranakis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16(3):273-280.</w:t>
      </w:r>
    </w:p>
    <w:p w14:paraId="73DCEC07" w14:textId="25B8B7C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Stefanczyk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Wozniakowski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Pietrzak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immersion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excessive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vasospastic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(2007)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121e128.</w:t>
      </w:r>
    </w:p>
    <w:p w14:paraId="7D57BCFA" w14:textId="101CA35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Stoner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Taylor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Marcuson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R.W.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forecasting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below-knee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amputation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end-stage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ischaemia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1989;3(4):355-361.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doi:10.1016/s0950-821x(89)80074-x</w:t>
      </w:r>
    </w:p>
    <w:p w14:paraId="29F9CD84" w14:textId="78C2A64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Strangi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Lombardi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Braccili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hyperreactivity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hypertension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S57-S61.</w:t>
      </w:r>
    </w:p>
    <w:p w14:paraId="6F4DFCD1" w14:textId="20547C9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Strasse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W.A.D.,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Pinto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Vara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M.F.F.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Evaluating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Acupuncture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Disorders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Through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book: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XXVII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Brazilian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Congress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Biomedical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Engineering.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Chapter.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3" w:tgtFrame="_blank">
        <w:r>
          <w:rPr>
            <w:rFonts w:ascii="Times New Roman" w:hAnsi="Times New Roman"/>
            <w:sz w:val="24"/>
            <w:szCs w:val="24"/>
            <w:lang w:val="en-US"/>
          </w:rPr>
          <w:t>10.1007/978-3-030-70601-2_174</w:t>
        </w:r>
      </w:hyperlink>
    </w:p>
    <w:p w14:paraId="1DE8E327" w14:textId="2C23989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Sturgeon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Cassar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Falzon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Diabetic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Undergoing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Revascularisation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Circulatory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104-111.</w:t>
      </w:r>
    </w:p>
    <w:p w14:paraId="0A5F0126" w14:textId="34C72A3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Szabo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Fazekas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Geller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revascularization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19(3):77-82.</w:t>
      </w:r>
      <w:bookmarkStart w:id="43" w:name="_Hlk65945426"/>
      <w:bookmarkEnd w:id="43"/>
    </w:p>
    <w:p w14:paraId="79BBC832" w14:textId="7A943D0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Szabo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Horkay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Fazekas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myocardial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19(3):83-86.</w:t>
      </w:r>
    </w:p>
    <w:p w14:paraId="33FC2B9D" w14:textId="7ED234C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Szczypiorski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Kruk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Borkowski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Szamowska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Próba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zastosowania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elektrostymulacji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powierzchniowej,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czynnika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zapobiegajacego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znacznemu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obnizaniu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skóry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podczas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oziebiania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niektórych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chorobach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naczyń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obwodowych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stimulation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preventing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decrease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1985;40(32):896-900.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3877274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6C21ECD7" w14:textId="5D6DAB2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Takazawa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Iketani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Ibukiyama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Pulse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velocity,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Nippon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Rinsho.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51(8):2074-2079.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8411674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Japanese]</w:t>
      </w:r>
    </w:p>
    <w:p w14:paraId="6C87E6E5" w14:textId="3E8F813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Tarján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Kovács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finger-tip-temperature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Hungarica.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35:11-16.</w:t>
      </w:r>
    </w:p>
    <w:p w14:paraId="34B1C385" w14:textId="5D89E73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Draaijers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E.B.G.T.,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Gijsen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catheter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lumen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281-288.</w:t>
      </w:r>
    </w:p>
    <w:p w14:paraId="22A6A78D" w14:textId="597AB370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Thiruvengadam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Anburajan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Menaka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Venkatraman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98-105.</w:t>
      </w:r>
    </w:p>
    <w:p w14:paraId="6E7684B7" w14:textId="72850BD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Thiruvengadam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Mariamichael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hypertension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Eng./Biomed.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197-206.</w:t>
      </w:r>
    </w:p>
    <w:p w14:paraId="53CE5F09" w14:textId="73816EE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4" w:name="_Hlk95574781"/>
      <w:r>
        <w:rPr>
          <w:rFonts w:ascii="Times New Roman" w:hAnsi="Times New Roman" w:cs="Times New Roman"/>
          <w:sz w:val="24"/>
          <w:szCs w:val="24"/>
          <w:lang w:val="en-US"/>
        </w:rPr>
        <w:t>Tillila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«white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finger»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lumberjacks,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1970.</w:t>
      </w:r>
      <w:bookmarkEnd w:id="44"/>
    </w:p>
    <w:p w14:paraId="2F20AE2B" w14:textId="19DF77A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Drakopoulou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Aggeli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neovascularisation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2012;98(23):1716-1721.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10.1136/heartjnl-2012-302507</w:t>
      </w:r>
    </w:p>
    <w:p w14:paraId="13C66F8E" w14:textId="5888FAC5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Drakopoulou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Mitropoulos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Elevated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Non-Culprit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Atheromatous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301-306.</w:t>
      </w:r>
    </w:p>
    <w:p w14:paraId="3EB25C73" w14:textId="13284A8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Drakopoulou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Stefanadi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making?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Dec;18(6):485-489.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10.1111/j.1540-8183.2005.00090.x</w:t>
      </w:r>
    </w:p>
    <w:p w14:paraId="5B9174A7" w14:textId="7E4F4A3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Stougiannos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Drakopoulou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idiopathic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dilated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cardiomyopathy: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ventricular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contractility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Failure,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168-172.</w:t>
      </w:r>
    </w:p>
    <w:p w14:paraId="76351271" w14:textId="62F80C6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Synetos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Stefanadi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Morphologic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Culprit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Symptomatic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2264-2271.</w:t>
      </w:r>
    </w:p>
    <w:p w14:paraId="6D1168D7" w14:textId="0C3E44B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Vaina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Tsiamis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culprit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myocardial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infarction: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favorable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783-788.</w:t>
      </w:r>
    </w:p>
    <w:p w14:paraId="4FF0009B" w14:textId="7F8B3882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Tsukita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Sakamaki-Tsukita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Suenaga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Convergence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spasm: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videotaping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(7),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883.</w:t>
      </w:r>
    </w:p>
    <w:p w14:paraId="455427EE" w14:textId="02031EA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Langenhove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Verheye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Vermeersch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on-line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8CA556" w14:textId="4EBB325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Vasilev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Petrov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Stankov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Bulgarian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2022;28(3):106-110.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10.3897/bgcardio.28.e91048</w:t>
        </w:r>
      </w:hyperlink>
    </w:p>
    <w:p w14:paraId="56AF9FD8" w14:textId="57E23B4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Vavuranakis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Latsios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Tousoulis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Spontaneous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dissection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non-inflammatory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underlying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114,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E24-E26.</w:t>
      </w:r>
    </w:p>
    <w:p w14:paraId="2A9405E0" w14:textId="71D0E57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Vavouranakis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Tsiamis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Vaina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41-42.</w:t>
      </w:r>
    </w:p>
    <w:p w14:paraId="0BB22524" w14:textId="4595132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Verheye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Meyer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G.R.Y.,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Langenhove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Composition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2002;105:1596-1601.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10.1161/01.cir.0000012527.94843.bf</w:t>
      </w:r>
    </w:p>
    <w:p w14:paraId="4C47837C" w14:textId="7B2FDD6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Verheye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Langenhove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Serruys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percutaneous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unstable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(PARACHUTE)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reproducibility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Intervent.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2004;6(2):69-75.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10.1080/14628840410030397</w:t>
      </w:r>
    </w:p>
    <w:p w14:paraId="6E8C08BB" w14:textId="3E4784D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Wallace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G.A.,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Quiroga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157-161.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https://doi.org/10.1016/j.avsg.2017.07.028</w:t>
        </w:r>
      </w:hyperlink>
    </w:p>
    <w:p w14:paraId="0D37E23A" w14:textId="3546A73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Wallace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insufficiency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Bibl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152-156.</w:t>
      </w:r>
    </w:p>
    <w:p w14:paraId="33EE7AF3" w14:textId="04BF8978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Wallin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Albrechtsson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Fagher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99Tcm-plasmin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phlebography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1983;214(1):15-20.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6226177</w:t>
      </w:r>
      <w:bookmarkStart w:id="45" w:name="_Hlk65945485"/>
      <w:bookmarkEnd w:id="45"/>
    </w:p>
    <w:p w14:paraId="5EEF98BD" w14:textId="1837009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Thermogram-based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2023;44(2):325-344.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10.1007/s10483-023-2959-9</w:t>
        </w:r>
      </w:hyperlink>
    </w:p>
    <w:p w14:paraId="28C36A0C" w14:textId="770E6023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Burleigh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Cramer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Peacock,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5405,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XXVI,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(12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2004);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115-123,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https://doi.org/10.1117/12.545899</w:t>
        </w:r>
      </w:hyperlink>
    </w:p>
    <w:p w14:paraId="6BC80A99" w14:textId="2DFC3F67" w:rsidR="000F793B" w:rsidRDefault="001A0E7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8" w:tgtFrame="_blank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Watz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R.,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Ek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I.,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Bygdeman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S.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Noninvasive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diagnosis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acute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deep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vein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thrombosis.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comparison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between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thermography,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plethysmography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phlebography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//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Acta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Scand.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1979;206(6):463-466.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doi:10.1111/j.0954-6820.1979.tb13547.x</w:t>
        </w:r>
      </w:hyperlink>
    </w:p>
    <w:p w14:paraId="744B9148" w14:textId="5FFB4FF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Weill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Agache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Bidard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Sémiologie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vasculaires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extrémités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supérieures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semeiology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1971;47(19):1230-1238.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4325523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French]</w:t>
      </w:r>
    </w:p>
    <w:p w14:paraId="1211612F" w14:textId="10C944A9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Wideł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Grzegorczyn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possibilities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graphics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patient's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2021;27(2):175-180.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10.2478/pjmpe-2021-0021</w:t>
        </w:r>
      </w:hyperlink>
    </w:p>
    <w:p w14:paraId="3FC9FC73" w14:textId="13B2F49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Osteopath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188-172.</w:t>
      </w:r>
    </w:p>
    <w:p w14:paraId="42E6A058" w14:textId="71AAE86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quantifying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limitations.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27:496-501.</w:t>
      </w:r>
    </w:p>
    <w:p w14:paraId="24A21E45" w14:textId="37D4A336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Winsor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Winsor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Mikail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Angiology.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1991;42(10):779-787.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doi:10.1177/000331979104201002</w:t>
      </w:r>
      <w:bookmarkStart w:id="46" w:name="_Hlk65945536"/>
      <w:bookmarkEnd w:id="46"/>
    </w:p>
    <w:p w14:paraId="7A700FC9" w14:textId="4D6484E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Winsor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1971;12:379-388.</w:t>
      </w:r>
    </w:p>
    <w:p w14:paraId="381A803D" w14:textId="2B30159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Winsor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Bendezu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N.-Y.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https://doi.org/10.1111/j.1749-6632.1964.tb13692.x</w:t>
        </w:r>
      </w:hyperlink>
    </w:p>
    <w:p w14:paraId="6BB6857D" w14:textId="14C9057D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Winsor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Winsor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121-142.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Brentwood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Angeles,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1976.</w:t>
      </w:r>
    </w:p>
    <w:p w14:paraId="542C0ABD" w14:textId="545957A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Wojciechowski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Holm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Zachrisson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phlebography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incompetent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(Stockh)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1982;23(3A):199-201.</w:t>
      </w:r>
    </w:p>
    <w:p w14:paraId="38A4D817" w14:textId="04E6E754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Wojciechowski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Zacharisson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1981;22:581-584.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10.1177/028418518102200512</w:t>
      </w:r>
      <w:bookmarkStart w:id="47" w:name="_Hlk65945578"/>
      <w:bookmarkEnd w:id="47"/>
    </w:p>
    <w:p w14:paraId="2702C59F" w14:textId="53F454E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Yamamoto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Fluctuations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Sparse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Coding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2023;18(9):1553-1555.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10.1002/tee.23869</w:t>
        </w:r>
      </w:hyperlink>
    </w:p>
    <w:p w14:paraId="30642161" w14:textId="663A3177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carotid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atherosclerosis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plaques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031005.</w:t>
      </w:r>
    </w:p>
    <w:p w14:paraId="0C615E0F" w14:textId="021A3CC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Yock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Fitzgerald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P.J.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Cardiology,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27E-32E.</w:t>
      </w:r>
    </w:p>
    <w:p w14:paraId="0E62146F" w14:textId="297A7121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Zehava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O.-B.,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Hoffer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Halak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post-surgical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Thermo-Anatomical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119(1):110304.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10.1016/j.jbiomech.2021.110304</w:t>
        </w:r>
      </w:hyperlink>
    </w:p>
    <w:p w14:paraId="63B69587" w14:textId="095ADDCF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Zenunaj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Lamberti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Manfredini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Symptomatic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Undergoing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Infrafemoral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Revascularisations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1701.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https://10.3390/diagnostics11091701</w:t>
      </w:r>
    </w:p>
    <w:p w14:paraId="6E934683" w14:textId="47D74055" w:rsidR="000F793B" w:rsidRDefault="001A0E7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3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Zharov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V.P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4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Ferguson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5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Eidt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J.F</w:t>
        </w:r>
      </w:hyperlink>
      <w:r w:rsidR="00D41D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subcutaneous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6" w:tgtFrame="Lasers in surgery and medicine."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Lasers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Surg</w:t>
        </w:r>
        <w:r w:rsidR="00E7103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1DEA">
          <w:rPr>
            <w:rFonts w:ascii="Times New Roman" w:hAnsi="Times New Roman" w:cs="Times New Roman"/>
            <w:sz w:val="24"/>
            <w:szCs w:val="24"/>
            <w:lang w:val="en-US"/>
          </w:rPr>
          <w:t>Med.</w:t>
        </w:r>
      </w:hyperlink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2004;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34(1):56-61.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EA">
        <w:rPr>
          <w:rFonts w:ascii="Times New Roman" w:hAnsi="Times New Roman" w:cs="Times New Roman"/>
          <w:sz w:val="24"/>
          <w:szCs w:val="24"/>
          <w:lang w:val="en-US"/>
        </w:rPr>
        <w:t>14755425</w:t>
      </w:r>
    </w:p>
    <w:p w14:paraId="23051411" w14:textId="0EDD857C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Zotti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Gortenuti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Galassi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G.P.,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Bernardi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L'indagine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termografica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valutazione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arteriose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periferiche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[Thermographic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lesions]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1968;24(2):231-250.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5745049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</w:t>
      </w:r>
    </w:p>
    <w:p w14:paraId="14DF890D" w14:textId="2F459A5E" w:rsidR="000F793B" w:rsidRDefault="00D41DEA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Zotti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Olivotto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Dalla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Palma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Galassi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G.P.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Belg.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1968;67(5):465-482.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E71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5711963</w:t>
      </w:r>
    </w:p>
    <w:sectPr w:rsidR="000F793B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920"/>
    <w:multiLevelType w:val="multilevel"/>
    <w:tmpl w:val="3EFCB7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A38C3"/>
    <w:multiLevelType w:val="multilevel"/>
    <w:tmpl w:val="A6BE756C"/>
    <w:lvl w:ilvl="0">
      <w:start w:val="1"/>
      <w:numFmt w:val="decimal"/>
      <w:lvlText w:val="%1."/>
      <w:lvlJc w:val="center"/>
      <w:pPr>
        <w:tabs>
          <w:tab w:val="num" w:pos="0"/>
        </w:tabs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93B"/>
    <w:rsid w:val="000F793B"/>
    <w:rsid w:val="001A0E75"/>
    <w:rsid w:val="008E3629"/>
    <w:rsid w:val="008E4A6D"/>
    <w:rsid w:val="00D41DEA"/>
    <w:rsid w:val="00E7103E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FE20"/>
  <w15:docId w15:val="{83814642-1FF4-4C93-B27B-87CB6C0C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D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3C6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A32BF"/>
    <w:rPr>
      <w:color w:val="0000FF"/>
      <w:u w:val="single"/>
    </w:rPr>
  </w:style>
  <w:style w:type="character" w:customStyle="1" w:styleId="nowrap">
    <w:name w:val="nowrap"/>
    <w:basedOn w:val="a0"/>
    <w:qFormat/>
    <w:rsid w:val="00FB2B60"/>
  </w:style>
  <w:style w:type="character" w:customStyle="1" w:styleId="ref-journal">
    <w:name w:val="ref-journal"/>
    <w:basedOn w:val="a0"/>
    <w:qFormat/>
    <w:rsid w:val="005E29FD"/>
  </w:style>
  <w:style w:type="character" w:customStyle="1" w:styleId="ref-vol">
    <w:name w:val="ref-vol"/>
    <w:basedOn w:val="a0"/>
    <w:qFormat/>
    <w:rsid w:val="005E29FD"/>
  </w:style>
  <w:style w:type="character" w:styleId="a3">
    <w:name w:val="Strong"/>
    <w:basedOn w:val="a0"/>
    <w:uiPriority w:val="22"/>
    <w:qFormat/>
    <w:rsid w:val="008A787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8A78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7A3C6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hit">
    <w:name w:val="hit"/>
    <w:basedOn w:val="a0"/>
    <w:qFormat/>
    <w:rsid w:val="00FA7656"/>
  </w:style>
  <w:style w:type="character" w:customStyle="1" w:styleId="20">
    <w:name w:val="Заголовок 2 Знак"/>
    <w:basedOn w:val="a0"/>
    <w:link w:val="2"/>
    <w:uiPriority w:val="9"/>
    <w:semiHidden/>
    <w:qFormat/>
    <w:rsid w:val="005A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">
    <w:name w:val="ti"/>
    <w:basedOn w:val="a0"/>
    <w:qFormat/>
    <w:rsid w:val="005A2107"/>
  </w:style>
  <w:style w:type="character" w:customStyle="1" w:styleId="hl">
    <w:name w:val="hl"/>
    <w:basedOn w:val="a0"/>
    <w:qFormat/>
    <w:rsid w:val="00FB7402"/>
  </w:style>
  <w:style w:type="character" w:styleId="a5">
    <w:name w:val="Emphasis"/>
    <w:basedOn w:val="a0"/>
    <w:uiPriority w:val="20"/>
    <w:qFormat/>
    <w:rsid w:val="0072559D"/>
    <w:rPr>
      <w:i/>
      <w:iCs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C51D98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"/>
    <w:semiHidden/>
    <w:qFormat/>
    <w:rsid w:val="001007C1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bf">
    <w:name w:val="bf"/>
    <w:basedOn w:val="a0"/>
    <w:qFormat/>
    <w:rsid w:val="00307145"/>
  </w:style>
  <w:style w:type="character" w:customStyle="1" w:styleId="id-label">
    <w:name w:val="id-label"/>
    <w:basedOn w:val="a0"/>
    <w:qFormat/>
    <w:rsid w:val="009C121F"/>
  </w:style>
  <w:style w:type="character" w:customStyle="1" w:styleId="period">
    <w:name w:val="period"/>
    <w:basedOn w:val="a0"/>
    <w:qFormat/>
    <w:rsid w:val="00814A2F"/>
  </w:style>
  <w:style w:type="character" w:customStyle="1" w:styleId="docsum-pmid">
    <w:name w:val="docsum-pmid"/>
    <w:basedOn w:val="a0"/>
    <w:qFormat/>
    <w:rsid w:val="00842F4F"/>
  </w:style>
  <w:style w:type="character" w:customStyle="1" w:styleId="citation-part">
    <w:name w:val="citation-part"/>
    <w:basedOn w:val="a0"/>
    <w:qFormat/>
    <w:rsid w:val="00A56962"/>
  </w:style>
  <w:style w:type="character" w:customStyle="1" w:styleId="nlmetal">
    <w:name w:val="nlm_etal"/>
    <w:basedOn w:val="a0"/>
    <w:qFormat/>
    <w:rsid w:val="007964A2"/>
  </w:style>
  <w:style w:type="character" w:customStyle="1" w:styleId="nlmarticle-title">
    <w:name w:val="nlm_article-title"/>
    <w:basedOn w:val="a0"/>
    <w:qFormat/>
    <w:rsid w:val="007964A2"/>
  </w:style>
  <w:style w:type="character" w:customStyle="1" w:styleId="nlmyear">
    <w:name w:val="nlm_year"/>
    <w:basedOn w:val="a0"/>
    <w:qFormat/>
    <w:rsid w:val="007964A2"/>
  </w:style>
  <w:style w:type="character" w:customStyle="1" w:styleId="nlmfpage">
    <w:name w:val="nlm_fpage"/>
    <w:basedOn w:val="a0"/>
    <w:qFormat/>
    <w:rsid w:val="007964A2"/>
  </w:style>
  <w:style w:type="character" w:customStyle="1" w:styleId="nlmlpage">
    <w:name w:val="nlm_lpage"/>
    <w:basedOn w:val="a0"/>
    <w:qFormat/>
    <w:rsid w:val="007964A2"/>
  </w:style>
  <w:style w:type="character" w:customStyle="1" w:styleId="article-headerdoilabel">
    <w:name w:val="article-header__doi__label"/>
    <w:basedOn w:val="a0"/>
    <w:qFormat/>
    <w:rsid w:val="006E34EE"/>
  </w:style>
  <w:style w:type="character" w:styleId="a7">
    <w:name w:val="Unresolved Mention"/>
    <w:basedOn w:val="a0"/>
    <w:uiPriority w:val="99"/>
    <w:semiHidden/>
    <w:unhideWhenUsed/>
    <w:qFormat/>
    <w:rsid w:val="006E34EE"/>
    <w:rPr>
      <w:color w:val="605E5C"/>
      <w:shd w:val="clear" w:color="auto" w:fill="E1DFDD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4318DC"/>
    <w:pPr>
      <w:ind w:left="720"/>
      <w:contextualSpacing/>
    </w:pPr>
  </w:style>
  <w:style w:type="paragraph" w:styleId="ae">
    <w:name w:val="Normal (Web)"/>
    <w:basedOn w:val="a"/>
    <w:unhideWhenUsed/>
    <w:qFormat/>
    <w:rsid w:val="00CB46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A78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semiHidden/>
    <w:qFormat/>
    <w:rsid w:val="0010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70">
    <w:name w:val="a7"/>
    <w:basedOn w:val="a"/>
    <w:qFormat/>
    <w:rsid w:val="007E1C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E4A6D"/>
  </w:style>
  <w:style w:type="character" w:customStyle="1" w:styleId="articletitle">
    <w:name w:val="articletitle"/>
    <w:basedOn w:val="a0"/>
    <w:rsid w:val="008E4A6D"/>
  </w:style>
  <w:style w:type="character" w:customStyle="1" w:styleId="pubyear">
    <w:name w:val="pubyear"/>
    <w:basedOn w:val="a0"/>
    <w:rsid w:val="008E4A6D"/>
  </w:style>
  <w:style w:type="character" w:customStyle="1" w:styleId="vol">
    <w:name w:val="vol"/>
    <w:basedOn w:val="a0"/>
    <w:rsid w:val="008E4A6D"/>
  </w:style>
  <w:style w:type="character" w:customStyle="1" w:styleId="citedissue">
    <w:name w:val="citedissue"/>
    <w:basedOn w:val="a0"/>
    <w:rsid w:val="008E4A6D"/>
  </w:style>
  <w:style w:type="character" w:styleId="af0">
    <w:name w:val="Hyperlink"/>
    <w:basedOn w:val="a0"/>
    <w:uiPriority w:val="99"/>
    <w:semiHidden/>
    <w:unhideWhenUsed/>
    <w:rsid w:val="008E4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097/MD.0000000000022391" TargetMode="External"/><Relationship Id="rId21" Type="http://schemas.openxmlformats.org/officeDocument/2006/relationships/hyperlink" Target="http://dx.doi.org/10.31083/j.rcm2305174" TargetMode="External"/><Relationship Id="rId42" Type="http://schemas.openxmlformats.org/officeDocument/2006/relationships/hyperlink" Target="https://www.ncbi.nlm.nih.gov/pubmed/?term=de%20Boer%20AC%5BAuthor%5D&amp;cauthor=true&amp;cauthor_uid=3715823" TargetMode="External"/><Relationship Id="rId47" Type="http://schemas.openxmlformats.org/officeDocument/2006/relationships/hyperlink" Target="http://dx.doi.org/10.1002/ccd.30115" TargetMode="External"/><Relationship Id="rId63" Type="http://schemas.openxmlformats.org/officeDocument/2006/relationships/hyperlink" Target="https://doi.org/10.1155/2022/4224975" TargetMode="External"/><Relationship Id="rId68" Type="http://schemas.openxmlformats.org/officeDocument/2006/relationships/hyperlink" Target="https://doi.org/10.1177/19322968211017899" TargetMode="External"/><Relationship Id="rId84" Type="http://schemas.openxmlformats.org/officeDocument/2006/relationships/hyperlink" Target="http://dx.doi.org/10.3897/bgcardio.28.e91048" TargetMode="External"/><Relationship Id="rId89" Type="http://schemas.openxmlformats.org/officeDocument/2006/relationships/hyperlink" Target="http://dx.doi.org/10.2478/pjmpe-2021-0021" TargetMode="External"/><Relationship Id="rId16" Type="http://schemas.openxmlformats.org/officeDocument/2006/relationships/hyperlink" Target="http://dx.doi.org/10.17116/jnevro201611610147-50" TargetMode="External"/><Relationship Id="rId11" Type="http://schemas.openxmlformats.org/officeDocument/2006/relationships/hyperlink" Target="https://elibrary.ru/author_items.asp?refid=110942271&amp;fam=&#1053;&#1080;&#1082;&#1091;&#1083;&#1080;&#1085;&amp;init=&#1052;+&#1040;" TargetMode="External"/><Relationship Id="rId32" Type="http://schemas.openxmlformats.org/officeDocument/2006/relationships/hyperlink" Target="https://doi.org/10.1118/1.4907969" TargetMode="External"/><Relationship Id="rId37" Type="http://schemas.openxmlformats.org/officeDocument/2006/relationships/hyperlink" Target="https://doi.org/10.1177/1932296820912311" TargetMode="External"/><Relationship Id="rId53" Type="http://schemas.openxmlformats.org/officeDocument/2006/relationships/hyperlink" Target="http://dx.doi.org/10.1016/j.jvscit.2016.12.002" TargetMode="External"/><Relationship Id="rId58" Type="http://schemas.openxmlformats.org/officeDocument/2006/relationships/hyperlink" Target="http://ieeexplore.ieee.org/xpl/mostRecentIssue.jsp?punumber=6085" TargetMode="External"/><Relationship Id="rId74" Type="http://schemas.openxmlformats.org/officeDocument/2006/relationships/hyperlink" Target="https://www.researchgate.net/deref/http%3A%2F%2Fdx.doi.org%2F10.1016%2Fj.tsep.2020.100603?_sg%5B0%5D=TztlAw1ux7OZpGZDfMz8yKzCi0k2AFSXSJ0RLxb2rUzgmtp9uuKn1bmnGUL_C45E2x7ZMZS1A_2IBjHi_vlWxzXqDQ.g7CDYmncInyzWazabveYzlRtETlCxkZsWSxz8_w4QiTxka5LHPLdcwomg4hA2pskECvtqzJfOEvm8rfZ6AsNDg" TargetMode="External"/><Relationship Id="rId79" Type="http://schemas.openxmlformats.org/officeDocument/2006/relationships/hyperlink" Target="http://www.ophsource.org/periodicals/ophtha/medline/record/MDLN.7224225" TargetMode="External"/><Relationship Id="rId5" Type="http://schemas.openxmlformats.org/officeDocument/2006/relationships/hyperlink" Target="https://doi.org/10.17116/flebo20187031146" TargetMode="External"/><Relationship Id="rId90" Type="http://schemas.openxmlformats.org/officeDocument/2006/relationships/hyperlink" Target="https://doi.org/10.1111/j.1749-6632.1964.tb13692.x" TargetMode="External"/><Relationship Id="rId95" Type="http://schemas.openxmlformats.org/officeDocument/2006/relationships/hyperlink" Target="http://www.ncbi.nlm.nih.gov/pubmed?term=Eidt%20JF%5BAuthor%5D&amp;cauthor=true&amp;cauthor_uid=14755425" TargetMode="External"/><Relationship Id="rId22" Type="http://schemas.openxmlformats.org/officeDocument/2006/relationships/hyperlink" Target="https://link.springer.com/article/10.1007/s00277-021-04588-8" TargetMode="External"/><Relationship Id="rId27" Type="http://schemas.openxmlformats.org/officeDocument/2006/relationships/hyperlink" Target="https://www.researchgate.net/deref/http%3A%2F%2Fdx.doi.org%2F10.1111%2Fwrr.12781?_sg%5B0%5D=Z0qm5I7TWOwg5GYDJXWEEJOuRVWoh8UC9sdzBvTf5yen_imC4tcE9b8Pl0n6nzwK2HSR5UXo9ume-TPkbSvWO6Nw4w.etI1FLyR0VTkV2JyKKAeSwDNrn8UkBG7yLLapHS126iO08SPXE2UaIPZezHK9TAqg_6eFOB8J5TT43--U5oIbA" TargetMode="External"/><Relationship Id="rId43" Type="http://schemas.openxmlformats.org/officeDocument/2006/relationships/hyperlink" Target="https://www.ncbi.nlm.nih.gov/pubmed/?term=den%20Ottolander%20GJ%5BAuthor%5D&amp;cauthor=true&amp;cauthor_uid=3715823" TargetMode="External"/><Relationship Id="rId48" Type="http://schemas.openxmlformats.org/officeDocument/2006/relationships/hyperlink" Target="http://www.ncbi.nlm.nih.gov/pubmed?term=%22Kelechi%20TJ%22%5BAuthor%5D" TargetMode="External"/><Relationship Id="rId64" Type="http://schemas.openxmlformats.org/officeDocument/2006/relationships/hyperlink" Target="http://dx.doi.org/10.1111/iwj.14431" TargetMode="External"/><Relationship Id="rId69" Type="http://schemas.openxmlformats.org/officeDocument/2006/relationships/hyperlink" Target="http://dx.doi.org/10.18073/2358-4696/pajmt.v2n1p23-25" TargetMode="External"/><Relationship Id="rId80" Type="http://schemas.openxmlformats.org/officeDocument/2006/relationships/hyperlink" Target="http://www.ophsource.org/periodicals/ophtha/medline/record/MDLN.7224225" TargetMode="External"/><Relationship Id="rId85" Type="http://schemas.openxmlformats.org/officeDocument/2006/relationships/hyperlink" Target="https://doi.org/10.1016/j.avsg.2017.07.0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author_items.asp?refid=110942271&amp;fam=&#1057;&#1072;&#1074;&#1077;&#1083;&#1100;&#1077;&#1074;&amp;init=&#1070;+&#1057;" TargetMode="External"/><Relationship Id="rId17" Type="http://schemas.openxmlformats.org/officeDocument/2006/relationships/hyperlink" Target="https://elibrary.ru/author_items.asp?refid=110942273&amp;fam=&#1050;&#1072;&#1097;&#1077;&#1085;&#1082;&#1086;-&#1041;&#1086;&#1075;&#1072;&#1085;&amp;init=&#1042;+&#1043;" TargetMode="External"/><Relationship Id="rId25" Type="http://schemas.openxmlformats.org/officeDocument/2006/relationships/hyperlink" Target="http://dx.doi.org/10.18073/2358-4696/pajmt.v2n2p78-85" TargetMode="External"/><Relationship Id="rId33" Type="http://schemas.openxmlformats.org/officeDocument/2006/relationships/hyperlink" Target="http://dx.doi.org/10.1097/MD.0000000000035639" TargetMode="External"/><Relationship Id="rId38" Type="http://schemas.openxmlformats.org/officeDocument/2006/relationships/hyperlink" Target="http://cacvsarchives.org/archivesite/2017/pdf/presentations-2017/03-friday20-hemodialysis/1715_ROOM_B_INSTON_Nicholas.pdf" TargetMode="External"/><Relationship Id="rId46" Type="http://schemas.openxmlformats.org/officeDocument/2006/relationships/hyperlink" Target="http://www.sciencedirect.com/science/journal/0950821X" TargetMode="External"/><Relationship Id="rId59" Type="http://schemas.openxmlformats.org/officeDocument/2006/relationships/hyperlink" Target="https://doi.org/10.1109/IEMBS.1997.757687" TargetMode="External"/><Relationship Id="rId67" Type="http://schemas.openxmlformats.org/officeDocument/2006/relationships/hyperlink" Target="http://dx.doi.org/10.1016/j.jtherbio.2023.103467" TargetMode="External"/><Relationship Id="rId20" Type="http://schemas.openxmlformats.org/officeDocument/2006/relationships/hyperlink" Target="http://dx.doi.org/10.4103/0976-500X.189675" TargetMode="External"/><Relationship Id="rId41" Type="http://schemas.openxmlformats.org/officeDocument/2006/relationships/hyperlink" Target="https://www.ncbi.nlm.nih.gov/pubmed/?term=Sing%20AK%5BAuthor%5D&amp;cauthor=true&amp;cauthor_uid=3715823" TargetMode="External"/><Relationship Id="rId54" Type="http://schemas.openxmlformats.org/officeDocument/2006/relationships/hyperlink" Target="https://doi.org/10.1016/j.jvscit.2016.10.012" TargetMode="External"/><Relationship Id="rId62" Type="http://schemas.openxmlformats.org/officeDocument/2006/relationships/hyperlink" Target="http://dx.doi.org/10.1109/EMBC46164.2021.9629748" TargetMode="External"/><Relationship Id="rId70" Type="http://schemas.openxmlformats.org/officeDocument/2006/relationships/hyperlink" Target="http://www.ncbi.nlm.nih.gov/sites/?Db=pubmed&amp;Cmd=Search&amp;Term=%22Sayre%20EK%22%5BAuthor%5D&amp;itool=EntrezSystem2.PEntrez.Pubmed.Pubmed_ResultsPanel.Pubmed_RVAbstractPlus" TargetMode="External"/><Relationship Id="rId75" Type="http://schemas.openxmlformats.org/officeDocument/2006/relationships/hyperlink" Target="https://www.researchgate.net/deref/http%3A%2F%2Fdx.doi.org%2F10.1016%2Fj.compbiomed.2020.103718?_sg%5B0%5D=YXpA56divgpEq1fMpNjKcb5hb4KWyQHji_M8KqfdMB8koeS9viqJeqg1O_Ek5gKG4p6d4vpzp6N2uHkOs7XB6GFYZA.F7g2K572duOBCtV_7QtoryW5wLpHe9Bwl67FvdGbh9-9G7WtBtGlj3UH2VlMPd9-PSu1LzjgK96H2aNqJ5iRuA" TargetMode="External"/><Relationship Id="rId83" Type="http://schemas.openxmlformats.org/officeDocument/2006/relationships/hyperlink" Target="http://dx.doi.org/10.1007/978-3-030-70601-2_174" TargetMode="External"/><Relationship Id="rId88" Type="http://schemas.openxmlformats.org/officeDocument/2006/relationships/hyperlink" Target="http://dx.doi.org/10.1007/s10483-023-2959-9" TargetMode="External"/><Relationship Id="rId91" Type="http://schemas.openxmlformats.org/officeDocument/2006/relationships/hyperlink" Target="http://dx.doi.org/10.1002/tee.23869" TargetMode="External"/><Relationship Id="rId96" Type="http://schemas.openxmlformats.org/officeDocument/2006/relationships/hyperlink" Target="http://www.ncbi.nlm.nih.gov/pubmed/147554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lied-research.ru/ru/article/view?id=11544" TargetMode="External"/><Relationship Id="rId15" Type="http://schemas.openxmlformats.org/officeDocument/2006/relationships/hyperlink" Target="https://www.elibrary.ru/contents.asp?id=42477564&amp;selid=42477684" TargetMode="External"/><Relationship Id="rId23" Type="http://schemas.openxmlformats.org/officeDocument/2006/relationships/hyperlink" Target="http://dx.doi.org/10.1109/FUZZ-IEEE55066.2022.9882896" TargetMode="External"/><Relationship Id="rId28" Type="http://schemas.openxmlformats.org/officeDocument/2006/relationships/hyperlink" Target="https://doi.org/10.1088/1361-6579/abf020" TargetMode="External"/><Relationship Id="rId36" Type="http://schemas.openxmlformats.org/officeDocument/2006/relationships/hyperlink" Target="http://dx.doi.org/10.1097/01.ASW.0000694156.62834.8b" TargetMode="External"/><Relationship Id="rId49" Type="http://schemas.openxmlformats.org/officeDocument/2006/relationships/hyperlink" Target="http://www.ncbi.nlm.nih.gov/pubmed?term=%22Haight%20BK%22%5BAuthor%5D" TargetMode="External"/><Relationship Id="rId57" Type="http://schemas.openxmlformats.org/officeDocument/2006/relationships/hyperlink" Target="http://ieeexplore.ieee.org/search/searchresult.jsp?searchWithin=p_Authors:.QT.Atteneder,%20M..QT.&amp;searchWithin=p_Author_Ids:37373056200&amp;newsearch=true" TargetMode="External"/><Relationship Id="rId10" Type="http://schemas.openxmlformats.org/officeDocument/2006/relationships/hyperlink" Target="https://elibrary.ru/contents.asp?titleid=8263" TargetMode="External"/><Relationship Id="rId31" Type="http://schemas.openxmlformats.org/officeDocument/2006/relationships/hyperlink" Target="http://dx.doi.org/10.1177/1708538121996573" TargetMode="External"/><Relationship Id="rId44" Type="http://schemas.openxmlformats.org/officeDocument/2006/relationships/hyperlink" Target="https://www.ncbi.nlm.nih.gov/pubmed/3715823" TargetMode="External"/><Relationship Id="rId52" Type="http://schemas.openxmlformats.org/officeDocument/2006/relationships/hyperlink" Target="https://doi.org/10.1177/028418518802900607" TargetMode="External"/><Relationship Id="rId60" Type="http://schemas.openxmlformats.org/officeDocument/2006/relationships/hyperlink" Target="https://www.researchgate.net/deref/http%3A%2F%2Fdx.doi.org%2F10.14569%2FIJACSA.2019.0100554?_sg%5B0%5D=-PUBH2CgeZxNpUw33TZCYFJ-NlMX9u0SBSwwREASBlss42iylgGWrxUXX6RKA5vKRF0vt_VeIrRgXEJqTOj_wrgy0w.IMz3Wix4VhaWnnQVD_GykiH71SQtdZNWR9R4IbUekZMu09YQ2ip9-BqFTKijtVlRRFJenr9g6ZKK42Kosw2Drw" TargetMode="External"/><Relationship Id="rId65" Type="http://schemas.openxmlformats.org/officeDocument/2006/relationships/hyperlink" Target="http://dx.doi.org/10.1016/j.jtherbio.2023.103481" TargetMode="External"/><Relationship Id="rId73" Type="http://schemas.openxmlformats.org/officeDocument/2006/relationships/hyperlink" Target="javascript:AL_get(this,%20'jour',%20'J%20Vasc%20Nurs.');" TargetMode="External"/><Relationship Id="rId78" Type="http://schemas.openxmlformats.org/officeDocument/2006/relationships/hyperlink" Target="http://www.ophsource.org/periodicals/ophtha/medline/record/MDLN.3548492" TargetMode="External"/><Relationship Id="rId81" Type="http://schemas.openxmlformats.org/officeDocument/2006/relationships/hyperlink" Target="http://www.ophsource.org/periodicals/ophtha/medline/record/MDLN.7224225" TargetMode="External"/><Relationship Id="rId86" Type="http://schemas.openxmlformats.org/officeDocument/2006/relationships/hyperlink" Target="http://dx.doi.org/10.1007/s10483-023-2959-9" TargetMode="External"/><Relationship Id="rId94" Type="http://schemas.openxmlformats.org/officeDocument/2006/relationships/hyperlink" Target="http://www.ncbi.nlm.nih.gov/pubmed?term=Ferguson%20S%5BAuthor%5D&amp;cauthor=true&amp;cauthor_uid=14755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items.asp?refid=421524321&amp;fam=&#1063;&#1080;&#1089;&#1090;&#1103;&#1082;&#1086;&#1074;&amp;init=&#1040;+&#1040;" TargetMode="External"/><Relationship Id="rId13" Type="http://schemas.openxmlformats.org/officeDocument/2006/relationships/hyperlink" Target="https://elibrary.ru/contents.asp?titleid=8566" TargetMode="External"/><Relationship Id="rId18" Type="http://schemas.openxmlformats.org/officeDocument/2006/relationships/hyperlink" Target="https://elibrary.ru/author_items.asp?refid=110942273&amp;fam=&#1044;&#1072;&#1074;&#1099;&#1076;&#1086;&#1074;&amp;init=&#1042;+&#1048;" TargetMode="External"/><Relationship Id="rId39" Type="http://schemas.openxmlformats.org/officeDocument/2006/relationships/hyperlink" Target="https://doi.org/10.1117/12.945602" TargetMode="External"/><Relationship Id="rId34" Type="http://schemas.openxmlformats.org/officeDocument/2006/relationships/hyperlink" Target="http://www.clinicalimagingscience.org/text.asp?2016/6/1/9/179414" TargetMode="External"/><Relationship Id="rId50" Type="http://schemas.openxmlformats.org/officeDocument/2006/relationships/hyperlink" Target="http://www.ncbi.nlm.nih.gov/pubmed?term=%22Herman%20J%22%5BAuthor%5D" TargetMode="External"/><Relationship Id="rId55" Type="http://schemas.openxmlformats.org/officeDocument/2006/relationships/hyperlink" Target="http://ieeexplore.ieee.org/search/searchresult.jsp?searchWithin=p_Authors:.QT.Maca,%20T..QT.&amp;searchWithin=p_Author_Ids:37373052800&amp;newsearch=true" TargetMode="External"/><Relationship Id="rId76" Type="http://schemas.openxmlformats.org/officeDocument/2006/relationships/hyperlink" Target="http://dx.doi.org/10.1007/978-981-33-4765-6_69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itmo.by/jepter/691996r/690494.html" TargetMode="External"/><Relationship Id="rId71" Type="http://schemas.openxmlformats.org/officeDocument/2006/relationships/hyperlink" Target="http://www.ncbi.nlm.nih.gov/sites/?Db=pubmed&amp;Cmd=Search&amp;Term=%22Kelechi%20TJ%22%5BAuthor%5D&amp;itool=EntrezSystem2.PEntrez.Pubmed.Pubmed_ResultsPanel.Pubmed_RVAbstractPlus" TargetMode="External"/><Relationship Id="rId92" Type="http://schemas.openxmlformats.org/officeDocument/2006/relationships/hyperlink" Target="http://dx.doi.org/10.1016/j.jbiomech.2021.1103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searchgate.net/profile/Agnieszka_Debiec-Bak?_sg%5B0%5D=7hhDC-0KBB-wfHPcNI2B25J7LIKZjzFlRj67LdEOiimX8MZGTdot1NyAuek_zekPqyAFzGs.kcC1-4CviTnSqjr6nTQpZk_4zPblo3TKeGVDR3vN3gOpiLWg0qEZV--Bl85XQBLMZ24ZJBEeuyYp9rTtEplkDw&amp;_sg%5B1%5D=aqHYFoGn25lldsMyG1mCHsov4fxxgAAAL4vInXX4wndb685WqAbo4ZEzC_SYMes2D_raDUA.WHxjibeTmSoW2oAHPpkdKpk9G1NSHukXw4_p5Xt8sYyIdH0jaL2kMkSP_W9ku60o5mCkZy7EWQmTUojtz3vw4w" TargetMode="External"/><Relationship Id="rId24" Type="http://schemas.openxmlformats.org/officeDocument/2006/relationships/hyperlink" Target="http://dx.doi.org/10.18073/2358-4696/PAJMT.V3N1P11-17" TargetMode="External"/><Relationship Id="rId40" Type="http://schemas.openxmlformats.org/officeDocument/2006/relationships/hyperlink" Target="https://www.ncbi.nlm.nih.gov/pubmed/?term=Jonker%20JJ%5BAuthor%5D&amp;cauthor=true&amp;cauthor_uid=3715823" TargetMode="External"/><Relationship Id="rId45" Type="http://schemas.openxmlformats.org/officeDocument/2006/relationships/hyperlink" Target="https://doi.org/10.1016/j.infrared.2017.09.005" TargetMode="External"/><Relationship Id="rId66" Type="http://schemas.openxmlformats.org/officeDocument/2006/relationships/hyperlink" Target="http://dx.doi.org/10.1007/978-3-031-19660-7_9" TargetMode="External"/><Relationship Id="rId87" Type="http://schemas.openxmlformats.org/officeDocument/2006/relationships/hyperlink" Target="https://doi.org/10.1117/12.545899" TargetMode="External"/><Relationship Id="rId61" Type="http://schemas.openxmlformats.org/officeDocument/2006/relationships/hyperlink" Target="http://dx.doi.org/10.5114/ada.2021.104286" TargetMode="External"/><Relationship Id="rId82" Type="http://schemas.openxmlformats.org/officeDocument/2006/relationships/hyperlink" Target="http://www.ophsource.org/periodicals/ophtha/medline/record/MDLN.7224225" TargetMode="External"/><Relationship Id="rId19" Type="http://schemas.openxmlformats.org/officeDocument/2006/relationships/hyperlink" Target="https://elibrary.ru/contents.asp?titleid=19998" TargetMode="External"/><Relationship Id="rId14" Type="http://schemas.openxmlformats.org/officeDocument/2006/relationships/hyperlink" Target="https://www.elibrary.ru/contents.asp?id=42477564" TargetMode="External"/><Relationship Id="rId30" Type="http://schemas.openxmlformats.org/officeDocument/2006/relationships/hyperlink" Target="https://www.researchgate.net/deref/http%3A%2F%2Fdx.doi.org%2F10.1089%2Flrb.2019.0002?_sg%5B0%5D=3cFInqzHDH7W9Ph8fxWamsmE42QwcuOa1bb7rkrWA82V4zG-1dy58e7XvJM0I3XooHHSFLJdF9cIpAgV5JYRiEk8kA.5VJ7seLUTV05343_TTkqPKiIMBbWuFQ9P6FvTaQR6RUOPZ2_AWbAKq-fXjNoEIHn_6DXkDa0LjFryKZIsCu-Mg" TargetMode="External"/><Relationship Id="rId35" Type="http://schemas.openxmlformats.org/officeDocument/2006/relationships/hyperlink" Target="http://dx.doi.org/10.1016/j.jvs.2011.03.287" TargetMode="External"/><Relationship Id="rId56" Type="http://schemas.openxmlformats.org/officeDocument/2006/relationships/hyperlink" Target="http://ieeexplore.ieee.org/search/searchresult.jsp?searchWithin=p_Authors:.QT.Schmaldienst,%20S..QT.&amp;searchWithin=p_Author_Ids:37373056900&amp;newsearch=true" TargetMode="External"/><Relationship Id="rId77" Type="http://schemas.openxmlformats.org/officeDocument/2006/relationships/hyperlink" Target="http://www.ophsource.org/periodicals/ophtha/medline/record/MDLN.3548492" TargetMode="External"/><Relationship Id="rId8" Type="http://schemas.openxmlformats.org/officeDocument/2006/relationships/hyperlink" Target="https://elibrary.ru/author_items.asp?refid=421524321&amp;fam=&#1058;&#1086;&#1082;&#1080;&#1085;&amp;init=&#1040;+&#1053;" TargetMode="External"/><Relationship Id="rId51" Type="http://schemas.openxmlformats.org/officeDocument/2006/relationships/hyperlink" Target="http://www.ncbi.nlm.nih.gov/pubmed/12529590" TargetMode="External"/><Relationship Id="rId72" Type="http://schemas.openxmlformats.org/officeDocument/2006/relationships/hyperlink" Target="http://www.ncbi.nlm.nih.gov/sites/?Db=pubmed&amp;Cmd=Search&amp;Term=%22Neal%20D%22%5BAuthor%5D&amp;itool=EntrezSystem2.PEntrez.Pubmed.Pubmed_ResultsPanel.Pubmed_RVAbstractPlus" TargetMode="External"/><Relationship Id="rId93" Type="http://schemas.openxmlformats.org/officeDocument/2006/relationships/hyperlink" Target="http://www.ncbi.nlm.nih.gov/pubmed?term=Zharov%20VP%5BAuthor%5D&amp;cauthor=true&amp;cauthor_uid=14755425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28</Pages>
  <Words>17176</Words>
  <Characters>97909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ННИИТО</Company>
  <LinksUpToDate>false</LinksUpToDate>
  <CharactersWithSpaces>114856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446</cp:revision>
  <dcterms:created xsi:type="dcterms:W3CDTF">2019-08-15T17:47:00Z</dcterms:created>
  <dcterms:modified xsi:type="dcterms:W3CDTF">2024-03-03T10:35:00Z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